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7"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KRS: 0000002564 </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3F8F0736" w:rsidR="001833AD" w:rsidRPr="00415CA6" w:rsidRDefault="001833AD" w:rsidP="001833AD">
      <w:pPr>
        <w:spacing w:line="23" w:lineRule="atLeast"/>
        <w:jc w:val="center"/>
        <w:rPr>
          <w:rFonts w:asciiTheme="minorHAnsi" w:hAnsiTheme="minorHAnsi" w:cstheme="minorHAnsi"/>
        </w:rPr>
      </w:pPr>
      <w:r w:rsidRPr="00415CA6">
        <w:rPr>
          <w:rFonts w:asciiTheme="minorHAnsi" w:hAnsiTheme="minorHAnsi" w:cstheme="minorHAnsi"/>
          <w:b/>
        </w:rPr>
        <w:t>Sprawa nr</w:t>
      </w:r>
      <w:r w:rsidRPr="00AB2B56">
        <w:rPr>
          <w:rFonts w:asciiTheme="minorHAnsi" w:hAnsiTheme="minorHAnsi" w:cstheme="minorHAnsi"/>
          <w:b/>
        </w:rPr>
        <w:t xml:space="preserve">: </w:t>
      </w:r>
      <w:r w:rsidRPr="00AB2B56">
        <w:rPr>
          <w:rFonts w:asciiTheme="minorHAnsi" w:hAnsiTheme="minorHAnsi" w:cstheme="minorHAnsi"/>
          <w:b/>
          <w:bCs/>
        </w:rPr>
        <w:t>SSM.DZP.200.</w:t>
      </w:r>
      <w:r w:rsidR="00213C34">
        <w:rPr>
          <w:rFonts w:asciiTheme="minorHAnsi" w:hAnsiTheme="minorHAnsi" w:cstheme="minorHAnsi"/>
          <w:b/>
          <w:bCs/>
        </w:rPr>
        <w:t>86</w:t>
      </w:r>
      <w:r w:rsidRPr="00AB2B56">
        <w:rPr>
          <w:rFonts w:asciiTheme="minorHAnsi" w:hAnsiTheme="minorHAnsi" w:cstheme="minorHAnsi"/>
          <w:b/>
          <w:bCs/>
        </w:rPr>
        <w:t>.202</w:t>
      </w:r>
      <w:r w:rsidR="00AB2B56" w:rsidRPr="00AB2B56">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415CA6" w:rsidRDefault="001833AD" w:rsidP="001833AD">
      <w:pPr>
        <w:spacing w:line="23" w:lineRule="atLeast"/>
        <w:jc w:val="both"/>
        <w:rPr>
          <w:rFonts w:asciiTheme="minorHAnsi" w:hAnsiTheme="minorHAnsi" w:cstheme="minorHAnsi"/>
          <w:b/>
          <w:sz w:val="28"/>
          <w:szCs w:val="28"/>
        </w:rPr>
      </w:pPr>
      <w:r w:rsidRPr="00415CA6">
        <w:rPr>
          <w:rFonts w:asciiTheme="minorHAnsi" w:hAnsiTheme="minorHAnsi" w:cstheme="minorHAnsi"/>
          <w:b/>
          <w:bCs/>
          <w:sz w:val="28"/>
          <w:szCs w:val="28"/>
          <w:u w:val="single"/>
        </w:rPr>
        <w:t>TRYB POSTĘPOWANIA</w:t>
      </w:r>
      <w:r w:rsidRPr="00415CA6">
        <w:rPr>
          <w:rFonts w:asciiTheme="minorHAnsi" w:hAnsiTheme="minorHAnsi" w:cstheme="minorHAnsi"/>
          <w:b/>
          <w:sz w:val="28"/>
          <w:szCs w:val="28"/>
        </w:rPr>
        <w:t>:</w:t>
      </w:r>
    </w:p>
    <w:p w14:paraId="3B7F43C7" w14:textId="6B5D6714" w:rsidR="001833AD" w:rsidRPr="00415CA6" w:rsidRDefault="001833AD" w:rsidP="001833AD">
      <w:pPr>
        <w:jc w:val="both"/>
        <w:rPr>
          <w:rFonts w:asciiTheme="minorHAnsi" w:hAnsiTheme="minorHAnsi" w:cstheme="minorHAnsi"/>
        </w:rPr>
      </w:pPr>
      <w:r w:rsidRPr="00AB2B56">
        <w:rPr>
          <w:rFonts w:asciiTheme="minorHAnsi" w:hAnsiTheme="minorHAnsi" w:cstheme="minorHAnsi"/>
          <w:b/>
        </w:rPr>
        <w:t>Tryb podstawowy</w:t>
      </w:r>
      <w:r w:rsidRPr="00AB2B56">
        <w:rPr>
          <w:rFonts w:asciiTheme="minorHAnsi" w:hAnsiTheme="minorHAnsi" w:cstheme="minorHAnsi"/>
        </w:rPr>
        <w:t xml:space="preserve"> zgodnie z art. 275 pkt 1 ustawy</w:t>
      </w:r>
      <w:r w:rsidRPr="00415CA6">
        <w:rPr>
          <w:rFonts w:asciiTheme="minorHAnsi" w:hAnsiTheme="minorHAnsi" w:cstheme="minorHAnsi"/>
        </w:rPr>
        <w:t xml:space="preserve"> z dnia 11 września 2019 r.  Prawo zamówień publicznych (Dz. U. z 202</w:t>
      </w:r>
      <w:r w:rsidR="00306285" w:rsidRPr="00415CA6">
        <w:rPr>
          <w:rFonts w:asciiTheme="minorHAnsi" w:hAnsiTheme="minorHAnsi" w:cstheme="minorHAnsi"/>
        </w:rPr>
        <w:t>5</w:t>
      </w:r>
      <w:r w:rsidRPr="00415CA6">
        <w:rPr>
          <w:rFonts w:asciiTheme="minorHAnsi" w:hAnsiTheme="minorHAnsi" w:cstheme="minorHAnsi"/>
        </w:rPr>
        <w:t xml:space="preserve"> r. poz. 1</w:t>
      </w:r>
      <w:r w:rsidR="00306285" w:rsidRPr="00415CA6">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345D876E" w:rsidR="001833AD" w:rsidRPr="00415CA6" w:rsidRDefault="001833AD" w:rsidP="001833AD">
      <w:pPr>
        <w:spacing w:line="23" w:lineRule="atLeast"/>
        <w:jc w:val="both"/>
        <w:rPr>
          <w:rFonts w:asciiTheme="minorHAnsi" w:hAnsiTheme="minorHAnsi" w:cstheme="minorHAnsi"/>
          <w:bCs/>
          <w:sz w:val="28"/>
          <w:szCs w:val="28"/>
        </w:rPr>
      </w:pPr>
      <w:r w:rsidRPr="00415CA6">
        <w:rPr>
          <w:rFonts w:asciiTheme="minorHAnsi" w:hAnsiTheme="minorHAnsi" w:cstheme="minorHAnsi"/>
          <w:bCs/>
          <w:sz w:val="28"/>
          <w:szCs w:val="28"/>
        </w:rPr>
        <w:t xml:space="preserve">Przedmiotem zamówienia </w:t>
      </w:r>
      <w:r w:rsidR="00A56F0F">
        <w:rPr>
          <w:rFonts w:asciiTheme="minorHAnsi" w:hAnsiTheme="minorHAnsi" w:cstheme="minorHAnsi"/>
          <w:bCs/>
          <w:sz w:val="28"/>
          <w:szCs w:val="28"/>
        </w:rPr>
        <w:t>są</w:t>
      </w:r>
      <w:r w:rsidRPr="00415CA6">
        <w:rPr>
          <w:rFonts w:asciiTheme="minorHAnsi" w:hAnsiTheme="minorHAnsi" w:cstheme="minorHAnsi"/>
          <w:bCs/>
          <w:sz w:val="28"/>
          <w:szCs w:val="28"/>
        </w:rPr>
        <w:t>:</w:t>
      </w:r>
    </w:p>
    <w:p w14:paraId="6C067BD2" w14:textId="70A89E60" w:rsidR="001833AD" w:rsidRPr="00415CA6" w:rsidRDefault="00A56F0F" w:rsidP="001833AD">
      <w:pPr>
        <w:pStyle w:val="Standard"/>
        <w:rPr>
          <w:rFonts w:asciiTheme="minorHAnsi" w:hAnsiTheme="minorHAnsi" w:cstheme="minorHAnsi"/>
          <w:sz w:val="28"/>
          <w:szCs w:val="28"/>
        </w:rPr>
      </w:pPr>
      <w:r>
        <w:rPr>
          <w:rFonts w:asciiTheme="minorHAnsi" w:hAnsiTheme="minorHAnsi" w:cstheme="minorHAnsi"/>
          <w:b/>
          <w:bCs/>
          <w:kern w:val="0"/>
          <w:sz w:val="28"/>
          <w:szCs w:val="28"/>
        </w:rPr>
        <w:t>D</w:t>
      </w:r>
      <w:r w:rsidRPr="00A56F0F">
        <w:rPr>
          <w:rFonts w:asciiTheme="minorHAnsi" w:hAnsiTheme="minorHAnsi" w:cstheme="minorHAnsi"/>
          <w:b/>
          <w:bCs/>
          <w:kern w:val="0"/>
          <w:sz w:val="28"/>
          <w:szCs w:val="28"/>
        </w:rPr>
        <w:t xml:space="preserve">ostawy </w:t>
      </w:r>
      <w:r w:rsidR="003B46B7">
        <w:rPr>
          <w:rFonts w:asciiTheme="minorHAnsi" w:hAnsiTheme="minorHAnsi" w:cstheme="minorHAnsi"/>
          <w:b/>
          <w:bCs/>
          <w:kern w:val="0"/>
          <w:sz w:val="28"/>
          <w:szCs w:val="28"/>
        </w:rPr>
        <w:t>igieł do biopsji czaszkowych</w:t>
      </w: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189D37C0" w14:textId="38B3559C" w:rsidR="00AB2B56" w:rsidRDefault="00AB2B56" w:rsidP="00AB2B56">
      <w:pPr>
        <w:pStyle w:val="Standard1"/>
        <w:rPr>
          <w:rFonts w:ascii="Calibri" w:hAnsi="Calibri" w:cs="Calibri"/>
          <w:kern w:val="0"/>
          <w:sz w:val="22"/>
          <w:szCs w:val="22"/>
        </w:rPr>
      </w:pPr>
      <w:r w:rsidRPr="008F6E17">
        <w:rPr>
          <w:rFonts w:ascii="Calibri" w:hAnsi="Calibri" w:cs="Calibri"/>
          <w:b/>
          <w:bCs/>
          <w:kern w:val="0"/>
          <w:sz w:val="22"/>
          <w:szCs w:val="22"/>
        </w:rPr>
        <w:t>33141</w:t>
      </w:r>
      <w:r w:rsidR="003B46B7">
        <w:rPr>
          <w:rFonts w:ascii="Calibri" w:hAnsi="Calibri" w:cs="Calibri"/>
          <w:b/>
          <w:bCs/>
          <w:kern w:val="0"/>
          <w:sz w:val="22"/>
          <w:szCs w:val="22"/>
        </w:rPr>
        <w:t>323</w:t>
      </w:r>
      <w:r w:rsidRPr="008F6E17">
        <w:rPr>
          <w:rFonts w:ascii="Calibri" w:hAnsi="Calibri" w:cs="Calibri"/>
          <w:b/>
          <w:bCs/>
          <w:kern w:val="0"/>
          <w:sz w:val="22"/>
          <w:szCs w:val="22"/>
        </w:rPr>
        <w:t xml:space="preserve">-0: </w:t>
      </w:r>
      <w:r w:rsidR="003B46B7" w:rsidRPr="003B46B7">
        <w:rPr>
          <w:rFonts w:ascii="Calibri" w:hAnsi="Calibri" w:cs="Calibri"/>
          <w:b/>
          <w:bCs/>
          <w:kern w:val="0"/>
          <w:sz w:val="22"/>
          <w:szCs w:val="22"/>
        </w:rPr>
        <w:t>Igły do biopsji</w:t>
      </w:r>
    </w:p>
    <w:p w14:paraId="754335A6" w14:textId="77777777" w:rsidR="003B46B7" w:rsidRDefault="003B46B7" w:rsidP="00AB2B56">
      <w:pPr>
        <w:pStyle w:val="Standard1"/>
        <w:rPr>
          <w:rFonts w:ascii="Calibri" w:hAnsi="Calibri" w:cs="Calibri"/>
          <w:kern w:val="0"/>
          <w:sz w:val="22"/>
          <w:szCs w:val="22"/>
        </w:rPr>
      </w:pPr>
    </w:p>
    <w:p w14:paraId="4F7327B8" w14:textId="77777777" w:rsidR="003B46B7" w:rsidRDefault="003B46B7" w:rsidP="00AB2B56">
      <w:pPr>
        <w:pStyle w:val="Standard1"/>
        <w:rPr>
          <w:rFonts w:ascii="Calibri" w:hAnsi="Calibri" w:cs="Calibri"/>
          <w:kern w:val="0"/>
          <w:sz w:val="22"/>
          <w:szCs w:val="22"/>
        </w:rPr>
      </w:pPr>
    </w:p>
    <w:p w14:paraId="765DCE64" w14:textId="77777777" w:rsidR="003B46B7" w:rsidRDefault="003B46B7" w:rsidP="00AB2B56">
      <w:pPr>
        <w:pStyle w:val="Standard1"/>
        <w:rPr>
          <w:rFonts w:ascii="Calibri" w:hAnsi="Calibri" w:cs="Calibri"/>
          <w:kern w:val="0"/>
          <w:sz w:val="22"/>
          <w:szCs w:val="22"/>
        </w:rPr>
      </w:pPr>
    </w:p>
    <w:p w14:paraId="7D092D64" w14:textId="77777777" w:rsidR="003B46B7" w:rsidRDefault="003B46B7" w:rsidP="00AB2B56">
      <w:pPr>
        <w:pStyle w:val="Standard1"/>
        <w:rPr>
          <w:rFonts w:ascii="Calibri" w:hAnsi="Calibri" w:cs="Calibri"/>
          <w:kern w:val="0"/>
          <w:sz w:val="22"/>
          <w:szCs w:val="22"/>
        </w:rPr>
      </w:pPr>
    </w:p>
    <w:p w14:paraId="29425F27" w14:textId="77777777" w:rsidR="00A56F0F" w:rsidRDefault="00A56F0F" w:rsidP="001833AD">
      <w:pPr>
        <w:pStyle w:val="Standard"/>
        <w:rPr>
          <w:rFonts w:asciiTheme="minorHAnsi" w:hAnsiTheme="minorHAnsi" w:cstheme="minorHAnsi"/>
          <w:sz w:val="22"/>
          <w:szCs w:val="22"/>
        </w:rPr>
      </w:pPr>
    </w:p>
    <w:p w14:paraId="4B4D3EAB" w14:textId="4E348594" w:rsidR="001833AD" w:rsidRPr="00415CA6" w:rsidRDefault="001833AD" w:rsidP="00415CA6">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0D5EAAE7" w:rsidR="00306285" w:rsidRPr="00415CA6" w:rsidRDefault="001833AD" w:rsidP="00415CA6">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 Przedmiotem </w:t>
      </w:r>
      <w:r w:rsidRPr="00AB2B56">
        <w:rPr>
          <w:rFonts w:asciiTheme="minorHAnsi" w:hAnsiTheme="minorHAnsi" w:cstheme="minorHAnsi"/>
          <w:sz w:val="22"/>
          <w:szCs w:val="22"/>
        </w:rPr>
        <w:t xml:space="preserve">zamówienia </w:t>
      </w:r>
      <w:r w:rsidR="00A56F0F">
        <w:rPr>
          <w:rFonts w:asciiTheme="minorHAnsi" w:hAnsiTheme="minorHAnsi" w:cstheme="minorHAnsi"/>
          <w:sz w:val="22"/>
          <w:szCs w:val="22"/>
        </w:rPr>
        <w:t>są</w:t>
      </w:r>
      <w:r w:rsidRPr="00AB2B56">
        <w:rPr>
          <w:rFonts w:asciiTheme="minorHAnsi" w:hAnsiTheme="minorHAnsi" w:cstheme="minorHAnsi"/>
          <w:sz w:val="22"/>
          <w:szCs w:val="22"/>
        </w:rPr>
        <w:t xml:space="preserve"> </w:t>
      </w:r>
      <w:r w:rsidR="003B46B7" w:rsidRPr="003B46B7">
        <w:rPr>
          <w:rFonts w:asciiTheme="minorHAnsi" w:hAnsiTheme="minorHAnsi" w:cstheme="minorHAnsi"/>
          <w:b/>
          <w:bCs/>
          <w:kern w:val="0"/>
          <w:sz w:val="22"/>
          <w:szCs w:val="22"/>
        </w:rPr>
        <w:t>Dostawy igieł do biopsji czaszkowych</w:t>
      </w:r>
      <w:r w:rsidR="003B46B7">
        <w:rPr>
          <w:rFonts w:asciiTheme="minorHAnsi" w:hAnsiTheme="minorHAnsi" w:cstheme="minorHAnsi"/>
          <w:b/>
          <w:bCs/>
          <w:kern w:val="0"/>
          <w:sz w:val="22"/>
          <w:szCs w:val="22"/>
        </w:rPr>
        <w:t xml:space="preserve"> </w:t>
      </w:r>
      <w:r w:rsidRPr="00AB2B56">
        <w:rPr>
          <w:rFonts w:asciiTheme="minorHAnsi" w:hAnsiTheme="minorHAnsi" w:cstheme="minorHAnsi"/>
          <w:sz w:val="22"/>
          <w:szCs w:val="22"/>
        </w:rPr>
        <w:t>dla</w:t>
      </w:r>
      <w:r w:rsidRPr="00415CA6">
        <w:rPr>
          <w:rFonts w:asciiTheme="minorHAnsi" w:hAnsiTheme="minorHAnsi" w:cstheme="minorHAnsi"/>
          <w:sz w:val="22"/>
          <w:szCs w:val="22"/>
        </w:rPr>
        <w:t xml:space="preserve"> Specjalistycznego Szpitala Miejskiego im. M. Kopernika w Toruniu.</w:t>
      </w:r>
    </w:p>
    <w:p w14:paraId="1722CB51" w14:textId="65D12486" w:rsidR="001833AD" w:rsidRPr="00415CA6" w:rsidRDefault="001833AD" w:rsidP="00415CA6">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2CDEA57D" w14:textId="77777777" w:rsidR="001833AD" w:rsidRPr="00415CA6" w:rsidRDefault="001833AD" w:rsidP="00415CA6">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AB2B56">
        <w:rPr>
          <w:rFonts w:asciiTheme="minorHAnsi" w:hAnsiTheme="minorHAnsi" w:cstheme="minorHAnsi"/>
          <w:b/>
          <w:sz w:val="22"/>
          <w:szCs w:val="22"/>
        </w:rPr>
        <w:t>Zamawiający nie dopuszcza możliwości składania ofert częściowych ze</w:t>
      </w:r>
      <w:r w:rsidRPr="00415CA6">
        <w:rPr>
          <w:rFonts w:asciiTheme="minorHAnsi" w:hAnsiTheme="minorHAnsi" w:cstheme="minorHAnsi"/>
          <w:b/>
          <w:sz w:val="22"/>
          <w:szCs w:val="22"/>
        </w:rPr>
        <w:t xml:space="preserve"> względu na fakt, iż</w:t>
      </w:r>
      <w:r w:rsidRPr="00415CA6">
        <w:rPr>
          <w:rFonts w:asciiTheme="minorHAnsi" w:hAnsiTheme="minorHAnsi" w:cstheme="minorHAnsi"/>
          <w:sz w:val="22"/>
          <w:szCs w:val="22"/>
        </w:rPr>
        <w:t xml:space="preserve"> niniejsze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AB2B56">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415CA6">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415CA6">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415CA6">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415CA6">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415CA6">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415CA6">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415CA6">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w:t>
      </w:r>
      <w:r w:rsidRPr="00415CA6">
        <w:rPr>
          <w:rFonts w:asciiTheme="minorHAnsi" w:hAnsiTheme="minorHAnsi" w:cstheme="minorHAnsi"/>
          <w:sz w:val="22"/>
          <w:szCs w:val="22"/>
        </w:rPr>
        <w:br/>
        <w:t>z 2024 r., poz. 507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415CA6">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415CA6">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777777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w:t>
      </w:r>
      <w:r w:rsidRPr="00415CA6">
        <w:rPr>
          <w:rFonts w:asciiTheme="minorHAnsi" w:hAnsiTheme="minorHAnsi" w:cstheme="minorHAnsi"/>
          <w:sz w:val="22"/>
          <w:szCs w:val="22"/>
          <w:lang w:eastAsia="en-US"/>
        </w:rPr>
        <w:lastRenderedPageBreak/>
        <w:t xml:space="preserve">postępowaniu, nie może podlegać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2024 r., poz. 507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415CA6">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8"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Korzystanie z Platformy e-Zamówienia jest bezpłatne.</w:t>
      </w:r>
    </w:p>
    <w:p w14:paraId="01945C41" w14:textId="10AF6A91" w:rsidR="00306285" w:rsidRPr="00AB2B5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AB2B56">
        <w:rPr>
          <w:rFonts w:asciiTheme="minorHAnsi" w:hAnsiTheme="minorHAnsi" w:cstheme="minorHAnsi"/>
          <w:sz w:val="22"/>
          <w:szCs w:val="22"/>
        </w:rPr>
        <w:t>Zamawiający wyznacza następujące osoby do porozumiewania się z Wykonawcami:</w:t>
      </w:r>
      <w:r w:rsidR="00306285" w:rsidRPr="00AB2B56">
        <w:rPr>
          <w:rFonts w:asciiTheme="minorHAnsi" w:hAnsiTheme="minorHAnsi" w:cstheme="minorHAnsi"/>
          <w:sz w:val="22"/>
          <w:szCs w:val="22"/>
        </w:rPr>
        <w:t xml:space="preserve"> </w:t>
      </w:r>
      <w:r w:rsidRPr="00AB2B56">
        <w:rPr>
          <w:rFonts w:asciiTheme="minorHAnsi" w:hAnsiTheme="minorHAnsi" w:cstheme="minorHAnsi"/>
          <w:sz w:val="22"/>
          <w:szCs w:val="22"/>
        </w:rPr>
        <w:t xml:space="preserve">Róża Walczak – Cupa - tel. 56 61 00 200; </w:t>
      </w:r>
      <w:r w:rsidR="00A56F0F">
        <w:rPr>
          <w:rFonts w:asciiTheme="minorHAnsi" w:hAnsiTheme="minorHAnsi" w:cstheme="minorHAnsi"/>
          <w:sz w:val="22"/>
          <w:szCs w:val="22"/>
        </w:rPr>
        <w:t>Justyna Grobelska</w:t>
      </w:r>
      <w:r w:rsidRPr="00AB2B56">
        <w:rPr>
          <w:rFonts w:asciiTheme="minorHAnsi" w:hAnsiTheme="minorHAnsi" w:cstheme="minorHAnsi"/>
          <w:sz w:val="22"/>
          <w:szCs w:val="22"/>
        </w:rPr>
        <w:t xml:space="preserve"> - tel. 56 61 00 319,</w:t>
      </w:r>
      <w:r w:rsidR="00306285" w:rsidRPr="00AB2B56">
        <w:rPr>
          <w:rFonts w:asciiTheme="minorHAnsi" w:hAnsiTheme="minorHAnsi" w:cstheme="minorHAnsi"/>
          <w:sz w:val="22"/>
          <w:szCs w:val="22"/>
        </w:rPr>
        <w:t xml:space="preserve"> </w:t>
      </w:r>
      <w:r w:rsidRPr="00AB2B56">
        <w:rPr>
          <w:rFonts w:asciiTheme="minorHAnsi" w:hAnsiTheme="minorHAnsi" w:cstheme="minorHAnsi"/>
          <w:sz w:val="22"/>
          <w:szCs w:val="22"/>
        </w:rPr>
        <w:t xml:space="preserve">e-mail: </w:t>
      </w:r>
      <w:hyperlink r:id="rId9" w:history="1">
        <w:r w:rsidRPr="00AB2B56">
          <w:rPr>
            <w:rStyle w:val="Hipercze"/>
            <w:rFonts w:asciiTheme="minorHAnsi" w:eastAsiaTheme="majorEastAsia" w:hAnsiTheme="minorHAnsi" w:cstheme="minorHAnsi"/>
            <w:sz w:val="22"/>
            <w:szCs w:val="22"/>
          </w:rPr>
          <w:t>dzp@med.torun.pl</w:t>
        </w:r>
      </w:hyperlink>
    </w:p>
    <w:p w14:paraId="421F803C"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AB2B56">
        <w:rPr>
          <w:rFonts w:asciiTheme="minorHAnsi" w:hAnsiTheme="minorHAnsi" w:cstheme="minorHAnsi"/>
          <w:color w:val="000000"/>
          <w:sz w:val="22"/>
          <w:szCs w:val="22"/>
        </w:rPr>
        <w:t>Adres strony internetowej</w:t>
      </w:r>
      <w:r w:rsidRPr="00415CA6">
        <w:rPr>
          <w:rFonts w:asciiTheme="minorHAnsi" w:hAnsiTheme="minorHAnsi" w:cstheme="minorHAnsi"/>
          <w:color w:val="000000"/>
          <w:sz w:val="22"/>
          <w:szCs w:val="22"/>
        </w:rPr>
        <w:t xml:space="preserve"> prowadzącego postępowania na Platformie e-Zamówienia: </w:t>
      </w:r>
      <w:hyperlink r:id="rId10" w:history="1">
        <w:r w:rsidRPr="00415CA6">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4108B941"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0F1286" w:rsidRPr="000F1286">
        <w:rPr>
          <w:rFonts w:asciiTheme="minorHAnsi" w:hAnsiTheme="minorHAnsi" w:cstheme="minorHAnsi"/>
          <w:b/>
          <w:bCs/>
          <w:color w:val="000000"/>
          <w:sz w:val="22"/>
          <w:szCs w:val="22"/>
        </w:rPr>
        <w:t>ocds-148610-fd6ce1b7-0b03-4a42-af40-3a991e498cb8</w:t>
      </w:r>
    </w:p>
    <w:p w14:paraId="02C1DFAB"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415CA6">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415CA6">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415CA6">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(t.j.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w:t>
      </w:r>
      <w:r w:rsidRPr="00415CA6">
        <w:rPr>
          <w:rFonts w:asciiTheme="minorHAnsi" w:hAnsiTheme="minorHAnsi" w:cstheme="minorHAnsi"/>
          <w:sz w:val="22"/>
          <w:szCs w:val="22"/>
        </w:rPr>
        <w:lastRenderedPageBreak/>
        <w:t>szczególności przekazywanie wezwań i zawiadomień, zadawanie pytań i udzielanie odpowiedzi. Formularze do komunikacji umożliwiają również dołączenie załącznika do przesyłanej wiadomości (przycisk „dodaj załącznik”).</w:t>
      </w:r>
    </w:p>
    <w:p w14:paraId="30076B11" w14:textId="77777777" w:rsidR="001833AD" w:rsidRPr="00415CA6" w:rsidRDefault="001833AD" w:rsidP="001833AD">
      <w:pPr>
        <w:pStyle w:val="Tekstprzypisudolnego"/>
        <w:spacing w:line="22" w:lineRule="atLeast"/>
        <w:ind w:left="709"/>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1"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415CA6">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415CA6">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415CA6">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515BC020"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15CA6">
        <w:rPr>
          <w:rFonts w:asciiTheme="minorHAnsi" w:hAnsiTheme="minorHAnsi" w:cstheme="minorHAnsi"/>
          <w:sz w:val="22"/>
          <w:szCs w:val="22"/>
        </w:rPr>
        <w:t xml:space="preserve">Termin wykonania zamówienia – </w:t>
      </w:r>
      <w:r w:rsidR="00D57895">
        <w:rPr>
          <w:rFonts w:asciiTheme="minorHAnsi" w:hAnsiTheme="minorHAnsi" w:cstheme="minorHAnsi"/>
          <w:sz w:val="22"/>
          <w:szCs w:val="22"/>
        </w:rPr>
        <w:t>24</w:t>
      </w:r>
      <w:r w:rsidRPr="00AB2B56">
        <w:rPr>
          <w:rFonts w:asciiTheme="minorHAnsi" w:hAnsiTheme="minorHAnsi" w:cstheme="minorHAnsi"/>
          <w:sz w:val="22"/>
          <w:szCs w:val="22"/>
        </w:rPr>
        <w:t xml:space="preserve"> </w:t>
      </w:r>
      <w:r w:rsidR="00AB2B56" w:rsidRPr="00AB2B56">
        <w:rPr>
          <w:rFonts w:asciiTheme="minorHAnsi" w:hAnsiTheme="minorHAnsi" w:cstheme="minorHAnsi"/>
          <w:sz w:val="22"/>
          <w:szCs w:val="22"/>
        </w:rPr>
        <w:t>miesi</w:t>
      </w:r>
      <w:r w:rsidR="00D57895">
        <w:rPr>
          <w:rFonts w:asciiTheme="minorHAnsi" w:hAnsiTheme="minorHAnsi" w:cstheme="minorHAnsi"/>
          <w:sz w:val="22"/>
          <w:szCs w:val="22"/>
        </w:rPr>
        <w:t xml:space="preserve">ące </w:t>
      </w:r>
      <w:r w:rsidRPr="00AB2B56">
        <w:rPr>
          <w:rFonts w:asciiTheme="minorHAnsi" w:hAnsiTheme="minorHAnsi" w:cstheme="minorHAnsi"/>
          <w:sz w:val="22"/>
          <w:szCs w:val="22"/>
        </w:rPr>
        <w:t>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415CA6">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AB2B56" w:rsidRDefault="001833AD" w:rsidP="00415CA6">
      <w:pPr>
        <w:numPr>
          <w:ilvl w:val="0"/>
          <w:numId w:val="3"/>
        </w:numPr>
        <w:ind w:left="851" w:hanging="284"/>
        <w:jc w:val="both"/>
        <w:rPr>
          <w:rFonts w:asciiTheme="minorHAnsi" w:hAnsiTheme="minorHAnsi" w:cstheme="minorHAnsi"/>
          <w:b/>
          <w:sz w:val="22"/>
          <w:szCs w:val="22"/>
          <w:lang w:eastAsia="en-US"/>
        </w:rPr>
      </w:pPr>
      <w:r w:rsidRPr="00AB2B56">
        <w:rPr>
          <w:rFonts w:asciiTheme="minorHAnsi" w:hAnsiTheme="minorHAnsi" w:cstheme="minorHAnsi"/>
          <w:sz w:val="22"/>
          <w:szCs w:val="22"/>
          <w:lang w:eastAsia="en-US"/>
        </w:rPr>
        <w:t>Zdolności do występowania w obrocie gospodarczym.</w:t>
      </w:r>
    </w:p>
    <w:p w14:paraId="447C1D4C" w14:textId="77777777" w:rsidR="001833AD" w:rsidRPr="00AB2B56" w:rsidRDefault="001833AD" w:rsidP="001833AD">
      <w:pPr>
        <w:ind w:left="284"/>
        <w:jc w:val="both"/>
        <w:rPr>
          <w:rFonts w:asciiTheme="minorHAnsi" w:hAnsiTheme="minorHAnsi" w:cstheme="minorHAnsi"/>
          <w:sz w:val="22"/>
          <w:szCs w:val="22"/>
          <w:lang w:eastAsia="en-US"/>
        </w:rPr>
      </w:pPr>
      <w:r w:rsidRPr="00AB2B56">
        <w:rPr>
          <w:rFonts w:asciiTheme="minorHAnsi" w:hAnsiTheme="minorHAnsi" w:cstheme="minorHAnsi"/>
          <w:sz w:val="22"/>
          <w:szCs w:val="22"/>
          <w:lang w:eastAsia="en-US"/>
        </w:rPr>
        <w:t>Zamawiający nie stawia szczegółowego warunku w tym zakresie,</w:t>
      </w:r>
    </w:p>
    <w:p w14:paraId="485946F8" w14:textId="77777777" w:rsidR="004423F7" w:rsidRPr="00AB2B56" w:rsidRDefault="004423F7" w:rsidP="001833AD">
      <w:pPr>
        <w:ind w:left="284"/>
        <w:jc w:val="both"/>
        <w:rPr>
          <w:rFonts w:asciiTheme="minorHAnsi" w:hAnsiTheme="minorHAnsi" w:cstheme="minorHAnsi"/>
          <w:sz w:val="22"/>
          <w:szCs w:val="22"/>
          <w:lang w:eastAsia="en-US"/>
        </w:rPr>
      </w:pPr>
    </w:p>
    <w:p w14:paraId="687CB643" w14:textId="77777777" w:rsidR="001833AD" w:rsidRPr="00AB2B56" w:rsidRDefault="001833AD" w:rsidP="00415CA6">
      <w:pPr>
        <w:numPr>
          <w:ilvl w:val="0"/>
          <w:numId w:val="3"/>
        </w:numPr>
        <w:ind w:left="851" w:hanging="284"/>
        <w:jc w:val="both"/>
        <w:rPr>
          <w:rFonts w:asciiTheme="minorHAnsi" w:hAnsiTheme="minorHAnsi" w:cstheme="minorHAnsi"/>
          <w:b/>
          <w:sz w:val="22"/>
          <w:szCs w:val="22"/>
          <w:lang w:eastAsia="en-US"/>
        </w:rPr>
      </w:pPr>
      <w:r w:rsidRPr="00AB2B56">
        <w:rPr>
          <w:rFonts w:asciiTheme="minorHAnsi" w:hAnsiTheme="minorHAnsi" w:cstheme="minorHAnsi"/>
          <w:bCs/>
          <w:sz w:val="22"/>
          <w:szCs w:val="22"/>
          <w:lang w:eastAsia="en-US"/>
        </w:rPr>
        <w:t>U</w:t>
      </w:r>
      <w:r w:rsidRPr="00AB2B56">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AB2B56" w:rsidRDefault="001833AD" w:rsidP="001833AD">
      <w:pPr>
        <w:ind w:left="284"/>
        <w:jc w:val="both"/>
        <w:rPr>
          <w:rFonts w:asciiTheme="minorHAnsi" w:hAnsiTheme="minorHAnsi" w:cstheme="minorHAnsi"/>
          <w:sz w:val="22"/>
          <w:szCs w:val="22"/>
          <w:lang w:eastAsia="en-US"/>
        </w:rPr>
      </w:pPr>
      <w:r w:rsidRPr="00AB2B56">
        <w:rPr>
          <w:rFonts w:asciiTheme="minorHAnsi" w:hAnsiTheme="minorHAnsi" w:cstheme="minorHAnsi"/>
          <w:sz w:val="22"/>
          <w:szCs w:val="22"/>
          <w:lang w:eastAsia="en-US"/>
        </w:rPr>
        <w:t>Zamawiający nie stawia szczegółowego warunku w tym zakresie,</w:t>
      </w:r>
    </w:p>
    <w:p w14:paraId="597410EB" w14:textId="77777777" w:rsidR="004423F7" w:rsidRPr="00AB2B56" w:rsidRDefault="004423F7" w:rsidP="001833AD">
      <w:pPr>
        <w:ind w:left="284"/>
        <w:jc w:val="both"/>
        <w:rPr>
          <w:rFonts w:asciiTheme="minorHAnsi" w:hAnsiTheme="minorHAnsi" w:cstheme="minorHAnsi"/>
          <w:sz w:val="22"/>
          <w:szCs w:val="22"/>
          <w:lang w:eastAsia="en-US"/>
        </w:rPr>
      </w:pPr>
    </w:p>
    <w:p w14:paraId="41B2EBC9" w14:textId="77777777" w:rsidR="001833AD" w:rsidRPr="00AB2B56" w:rsidRDefault="001833AD" w:rsidP="00415CA6">
      <w:pPr>
        <w:numPr>
          <w:ilvl w:val="0"/>
          <w:numId w:val="3"/>
        </w:numPr>
        <w:ind w:left="851" w:hanging="284"/>
        <w:jc w:val="both"/>
        <w:rPr>
          <w:rFonts w:asciiTheme="minorHAnsi" w:hAnsiTheme="minorHAnsi" w:cstheme="minorHAnsi"/>
          <w:b/>
          <w:sz w:val="22"/>
          <w:szCs w:val="22"/>
          <w:lang w:eastAsia="en-US"/>
        </w:rPr>
      </w:pPr>
      <w:r w:rsidRPr="00AB2B56">
        <w:rPr>
          <w:rFonts w:asciiTheme="minorHAnsi" w:hAnsiTheme="minorHAnsi" w:cstheme="minorHAnsi"/>
          <w:bCs/>
          <w:sz w:val="22"/>
          <w:szCs w:val="22"/>
          <w:lang w:eastAsia="en-US"/>
        </w:rPr>
        <w:t>S</w:t>
      </w:r>
      <w:r w:rsidRPr="00AB2B56">
        <w:rPr>
          <w:rFonts w:asciiTheme="minorHAnsi" w:hAnsiTheme="minorHAnsi" w:cstheme="minorHAnsi"/>
          <w:sz w:val="22"/>
          <w:szCs w:val="22"/>
          <w:lang w:eastAsia="en-US"/>
        </w:rPr>
        <w:t>ytuacji ekonomicznej lub finansowej.</w:t>
      </w:r>
    </w:p>
    <w:p w14:paraId="080C480D" w14:textId="77777777" w:rsidR="001833AD" w:rsidRPr="00AB2B56" w:rsidRDefault="001833AD" w:rsidP="001833AD">
      <w:pPr>
        <w:ind w:left="284"/>
        <w:jc w:val="both"/>
        <w:rPr>
          <w:rFonts w:asciiTheme="minorHAnsi" w:hAnsiTheme="minorHAnsi" w:cstheme="minorHAnsi"/>
          <w:sz w:val="22"/>
          <w:szCs w:val="22"/>
          <w:lang w:eastAsia="en-US"/>
        </w:rPr>
      </w:pPr>
      <w:r w:rsidRPr="00AB2B56">
        <w:rPr>
          <w:rFonts w:asciiTheme="minorHAnsi" w:hAnsiTheme="minorHAnsi" w:cstheme="minorHAnsi"/>
          <w:sz w:val="22"/>
          <w:szCs w:val="22"/>
          <w:lang w:eastAsia="en-US"/>
        </w:rPr>
        <w:t>Zamawiający nie stawia szczegółowego warunku w tym zakresie,</w:t>
      </w:r>
    </w:p>
    <w:p w14:paraId="7AFBBB09" w14:textId="77777777" w:rsidR="004423F7" w:rsidRPr="00AB2B56" w:rsidRDefault="004423F7" w:rsidP="001833AD">
      <w:pPr>
        <w:ind w:left="284"/>
        <w:jc w:val="both"/>
        <w:rPr>
          <w:rFonts w:asciiTheme="minorHAnsi" w:hAnsiTheme="minorHAnsi" w:cstheme="minorHAnsi"/>
          <w:sz w:val="22"/>
          <w:szCs w:val="22"/>
          <w:lang w:eastAsia="en-US"/>
        </w:rPr>
      </w:pPr>
    </w:p>
    <w:p w14:paraId="5A34DFE1" w14:textId="77777777" w:rsidR="001833AD" w:rsidRPr="00AB2B56" w:rsidRDefault="001833AD" w:rsidP="00415CA6">
      <w:pPr>
        <w:numPr>
          <w:ilvl w:val="0"/>
          <w:numId w:val="3"/>
        </w:numPr>
        <w:ind w:left="851" w:hanging="284"/>
        <w:jc w:val="both"/>
        <w:rPr>
          <w:rFonts w:asciiTheme="minorHAnsi" w:hAnsiTheme="minorHAnsi" w:cstheme="minorHAnsi"/>
          <w:sz w:val="22"/>
          <w:szCs w:val="22"/>
          <w:lang w:eastAsia="en-US"/>
        </w:rPr>
      </w:pPr>
      <w:r w:rsidRPr="00AB2B56">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AB2B56">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415CA6">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53F502CB"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2024 r., poz. 507 ze zm.). Z postępowania o udzielenie zamówienia wyklucza się Wykonawcę:</w:t>
      </w:r>
    </w:p>
    <w:p w14:paraId="77224496" w14:textId="77777777" w:rsidR="00CA0D85" w:rsidRPr="00415CA6" w:rsidRDefault="00CA0D85"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wobec którego prawomocnie orzeczono zakaz ubiegania się o zamówienia publiczne;</w:t>
      </w:r>
    </w:p>
    <w:p w14:paraId="093FA1BA" w14:textId="77777777" w:rsidR="00CA0D85" w:rsidRPr="00415CA6" w:rsidRDefault="001833AD"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415CA6">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2024 r., poz. 507 ze zm.);</w:t>
      </w:r>
    </w:p>
    <w:p w14:paraId="23C542A4" w14:textId="23E29A25"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2024 r., poz. 507 ze zm.);</w:t>
      </w:r>
    </w:p>
    <w:p w14:paraId="3B9BE3A9" w14:textId="619A5330"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2024 r., poz. 507 ze zm.).</w:t>
      </w:r>
    </w:p>
    <w:p w14:paraId="657282ED" w14:textId="77777777" w:rsidR="00CA0D85" w:rsidRPr="00415CA6" w:rsidRDefault="00CA0D85" w:rsidP="00415CA6">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415CA6">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415CA6">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415CA6">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415CA6">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415CA6">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415CA6">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415CA6">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415CA6">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415CA6">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415CA6">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415CA6">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415CA6">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415CA6">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415CA6">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415CA6">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415CA6">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415CA6" w:rsidRDefault="002C505E" w:rsidP="002C505E">
      <w:pPr>
        <w:ind w:left="284" w:right="20"/>
        <w:jc w:val="both"/>
        <w:rPr>
          <w:rFonts w:asciiTheme="minorHAnsi" w:hAnsiTheme="minorHAnsi" w:cstheme="minorHAnsi"/>
          <w:bCs/>
          <w:sz w:val="22"/>
          <w:szCs w:val="22"/>
        </w:rPr>
      </w:pPr>
      <w:r w:rsidRPr="00415CA6">
        <w:rPr>
          <w:rFonts w:asciiTheme="minorHAnsi" w:hAnsiTheme="minorHAnsi" w:cstheme="minorHAnsi"/>
          <w:bCs/>
          <w:sz w:val="22"/>
          <w:szCs w:val="22"/>
        </w:rPr>
        <w:t>Dokumenty składane wraz z ofertą:</w:t>
      </w:r>
    </w:p>
    <w:p w14:paraId="48255363" w14:textId="27296F03" w:rsidR="002C505E" w:rsidRPr="00AB2B56" w:rsidRDefault="002C505E" w:rsidP="00415CA6">
      <w:pPr>
        <w:pStyle w:val="Akapitzlist"/>
        <w:numPr>
          <w:ilvl w:val="1"/>
          <w:numId w:val="14"/>
        </w:numPr>
        <w:ind w:left="567" w:right="20" w:hanging="567"/>
        <w:jc w:val="both"/>
        <w:rPr>
          <w:rFonts w:asciiTheme="minorHAnsi" w:hAnsiTheme="minorHAnsi" w:cstheme="minorHAnsi"/>
          <w:b/>
          <w:sz w:val="22"/>
          <w:szCs w:val="22"/>
        </w:rPr>
      </w:pPr>
      <w:r w:rsidRPr="00AB2B56">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AB2B56" w:rsidRDefault="002C505E" w:rsidP="00415CA6">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AB2B56">
        <w:rPr>
          <w:rFonts w:asciiTheme="minorHAnsi" w:hAnsiTheme="minorHAnsi" w:cstheme="minorHAnsi"/>
          <w:b/>
          <w:color w:val="000000"/>
          <w:sz w:val="22"/>
          <w:szCs w:val="22"/>
          <w:lang w:eastAsia="ar-SA"/>
        </w:rPr>
        <w:t>opisów bądź folderów, bądź ulotek, bądź kart katalogowych</w:t>
      </w:r>
      <w:r w:rsidRPr="00AB2B56">
        <w:rPr>
          <w:rFonts w:asciiTheme="minorHAnsi" w:hAnsiTheme="minorHAnsi" w:cstheme="minorHAnsi"/>
          <w:bCs/>
          <w:color w:val="000000"/>
          <w:sz w:val="22"/>
          <w:szCs w:val="22"/>
          <w:lang w:eastAsia="ar-SA"/>
        </w:rPr>
        <w:t xml:space="preserve"> z opisem produktu oraz wyszczególnieniem wszystkich numerów katalogowych, a także danych technicznych zgodnie z wymogami określonymi w </w:t>
      </w:r>
      <w:r w:rsidRPr="00AB2B56">
        <w:rPr>
          <w:rFonts w:asciiTheme="minorHAnsi" w:hAnsiTheme="minorHAnsi" w:cstheme="minorHAnsi"/>
          <w:b/>
          <w:color w:val="000000"/>
          <w:sz w:val="22"/>
          <w:szCs w:val="22"/>
          <w:lang w:eastAsia="ar-SA"/>
        </w:rPr>
        <w:t>załączniku nr 1 do SWZ</w:t>
      </w:r>
      <w:r w:rsidRPr="00AB2B56">
        <w:rPr>
          <w:rFonts w:asciiTheme="minorHAnsi" w:hAnsiTheme="minorHAnsi" w:cstheme="minorHAnsi"/>
          <w:bCs/>
          <w:color w:val="000000"/>
          <w:sz w:val="22"/>
          <w:szCs w:val="22"/>
          <w:lang w:eastAsia="ar-SA"/>
        </w:rPr>
        <w:t>,</w:t>
      </w:r>
    </w:p>
    <w:p w14:paraId="4585CA80" w14:textId="3C09E843" w:rsidR="002C505E" w:rsidRPr="00AB2B56" w:rsidRDefault="002C505E" w:rsidP="00415CA6">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AB2B56">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AB2B56">
        <w:rPr>
          <w:rFonts w:asciiTheme="minorHAnsi" w:hAnsiTheme="minorHAnsi" w:cstheme="minorHAnsi"/>
          <w:b/>
          <w:color w:val="000000"/>
          <w:sz w:val="22"/>
          <w:szCs w:val="22"/>
          <w:lang w:eastAsia="ar-SA"/>
        </w:rPr>
        <w:t>załącznikiem nr 6 do SWZ</w:t>
      </w:r>
      <w:r w:rsidR="00DB63C5">
        <w:rPr>
          <w:rFonts w:asciiTheme="minorHAnsi" w:hAnsiTheme="minorHAnsi" w:cstheme="minorHAnsi"/>
          <w:b/>
          <w:color w:val="000000"/>
          <w:sz w:val="22"/>
          <w:szCs w:val="22"/>
          <w:lang w:eastAsia="ar-SA"/>
        </w:rPr>
        <w:t xml:space="preserve"> </w:t>
      </w:r>
      <w:r w:rsidR="00DB63C5" w:rsidRPr="00AB2B56">
        <w:rPr>
          <w:rFonts w:asciiTheme="minorHAnsi" w:hAnsiTheme="minorHAnsi" w:cstheme="minorHAnsi"/>
          <w:bCs/>
          <w:color w:val="000000"/>
          <w:sz w:val="22"/>
          <w:szCs w:val="22"/>
          <w:lang w:eastAsia="ar-SA"/>
        </w:rPr>
        <w:t>(jeśli dotyczy)</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415CA6">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415CA6">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04EFCA21" w14:textId="77777777" w:rsidR="002C505E" w:rsidRPr="00415CA6" w:rsidRDefault="001833AD" w:rsidP="00415CA6">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Zamawiający może żądać od Wykonawców wyjaśnień dotyczących treści przedmiotowych środków dowodowych.</w:t>
      </w:r>
    </w:p>
    <w:p w14:paraId="5F7271F6" w14:textId="77777777" w:rsidR="002C505E" w:rsidRPr="00415CA6" w:rsidRDefault="001833AD" w:rsidP="00415CA6">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 xml:space="preserve">W przypadku przedmiotowego środka dowodowego określonego w niniejszym rozdziale oraz </w:t>
      </w:r>
      <w:r w:rsidRPr="00415CA6">
        <w:rPr>
          <w:rFonts w:asciiTheme="minorHAnsi" w:hAnsiTheme="minorHAnsi" w:cstheme="minorHAnsi"/>
          <w:b/>
          <w:bCs/>
          <w:sz w:val="22"/>
          <w:szCs w:val="22"/>
          <w:lang w:eastAsia="ar-SA"/>
        </w:rPr>
        <w:t>załączniku nr 1 do SWZ</w:t>
      </w:r>
      <w:r w:rsidRPr="00415CA6">
        <w:rPr>
          <w:rFonts w:asciiTheme="minorHAnsi" w:hAnsiTheme="minorHAnsi" w:cstheme="minorHAnsi"/>
          <w:sz w:val="22"/>
          <w:szCs w:val="22"/>
          <w:lang w:eastAsia="ar-SA"/>
        </w:rPr>
        <w:t xml:space="preserve"> (próbki) przekazuje się je Zamawiającemu za pośrednictwem operatora pocztowego w rozumieniu ustawy z dnia 23 listopada 2012 r. – Prawo pocztowe, osobiście lub za pośrednictwem posłańca. Przedmiotowy środek dowodowy musi zostać przekazany Zamawiającemu do terminu upływu składania ofert.</w:t>
      </w:r>
    </w:p>
    <w:p w14:paraId="2661C30D" w14:textId="77777777" w:rsidR="00AB2B56" w:rsidRDefault="00AB2B56"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6C92535B" w14:textId="77777777" w:rsidR="00AB2B56" w:rsidRPr="00415CA6" w:rsidRDefault="00AB2B56"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415CA6">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5760C53B" w:rsidR="001833AD" w:rsidRPr="00415CA6" w:rsidRDefault="001833AD" w:rsidP="00415CA6">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2024 r., poz. 507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lastRenderedPageBreak/>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415CA6">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415CA6">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AB2B56">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415CA6">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415CA6">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415CA6">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415CA6">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415CA6">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415CA6">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415CA6">
      <w:pPr>
        <w:pStyle w:val="glowny"/>
        <w:numPr>
          <w:ilvl w:val="1"/>
          <w:numId w:val="3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Default="001833AD" w:rsidP="001833AD">
      <w:pPr>
        <w:pStyle w:val="glowny"/>
        <w:spacing w:line="240" w:lineRule="auto"/>
        <w:ind w:left="720"/>
        <w:rPr>
          <w:rFonts w:asciiTheme="minorHAnsi" w:hAnsiTheme="minorHAnsi" w:cstheme="minorHAnsi"/>
          <w:sz w:val="22"/>
          <w:szCs w:val="22"/>
        </w:rPr>
      </w:pPr>
    </w:p>
    <w:p w14:paraId="18AABA56" w14:textId="77777777" w:rsidR="00AB2B56" w:rsidRDefault="00AB2B56" w:rsidP="00AB2B56">
      <w:pPr>
        <w:pStyle w:val="Stopka"/>
        <w:rPr>
          <w:lang w:eastAsia="x-none"/>
        </w:rPr>
      </w:pPr>
    </w:p>
    <w:p w14:paraId="7209EA80" w14:textId="77777777" w:rsidR="00AB2B56" w:rsidRPr="00AB2B56" w:rsidRDefault="00AB2B56" w:rsidP="00AB2B56">
      <w:pPr>
        <w:pStyle w:val="Stopka"/>
        <w:rPr>
          <w:lang w:eastAsia="x-none"/>
        </w:rPr>
      </w:pPr>
    </w:p>
    <w:p w14:paraId="4DE06004" w14:textId="77777777" w:rsidR="001833AD" w:rsidRPr="00415CA6" w:rsidRDefault="001833AD" w:rsidP="00415CA6">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lastRenderedPageBreak/>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Brak stosownego zastrzeżenia będzie traktowany jako wyrażenie zgody na ujawnienie całości dokumentów na zasadach określonych w ustawie.</w:t>
      </w:r>
    </w:p>
    <w:p w14:paraId="159E745F" w14:textId="77777777" w:rsidR="002C505E"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415CA6">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7E9A3512" w14:textId="77777777" w:rsidR="002C505E" w:rsidRPr="00415CA6" w:rsidRDefault="001833AD" w:rsidP="00415CA6">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DAF9EAA" w14:textId="77777777" w:rsidR="002C505E" w:rsidRPr="00415CA6" w:rsidRDefault="001833AD" w:rsidP="00415CA6">
      <w:pPr>
        <w:numPr>
          <w:ilvl w:val="1"/>
          <w:numId w:val="34"/>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Oferta może być złożona tylko do upływu terminu składania ofert.</w:t>
      </w:r>
    </w:p>
    <w:p w14:paraId="26776A84" w14:textId="77777777" w:rsidR="002C505E" w:rsidRPr="00415CA6" w:rsidRDefault="001833AD" w:rsidP="00415CA6">
      <w:pPr>
        <w:numPr>
          <w:ilvl w:val="1"/>
          <w:numId w:val="34"/>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37095D5" w14:textId="77777777" w:rsidR="002C505E" w:rsidRPr="00415CA6" w:rsidRDefault="001833AD" w:rsidP="00415CA6">
      <w:pPr>
        <w:numPr>
          <w:ilvl w:val="1"/>
          <w:numId w:val="34"/>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Maksymalny łączny rozmiar plików stanowiących ofertę lub składanych wraz z ofertą to 250 MB.</w:t>
      </w:r>
    </w:p>
    <w:p w14:paraId="76869625" w14:textId="502FC39F" w:rsidR="001833AD" w:rsidRPr="00415CA6" w:rsidRDefault="001833AD" w:rsidP="00415CA6">
      <w:pPr>
        <w:numPr>
          <w:ilvl w:val="1"/>
          <w:numId w:val="34"/>
        </w:numPr>
        <w:spacing w:line="22" w:lineRule="atLeast"/>
        <w:ind w:left="567" w:hanging="567"/>
        <w:jc w:val="both"/>
        <w:rPr>
          <w:rFonts w:asciiTheme="minorHAnsi" w:hAnsiTheme="minorHAnsi" w:cstheme="minorHAnsi"/>
          <w:bCs/>
          <w:sz w:val="22"/>
          <w:szCs w:val="22"/>
        </w:rPr>
      </w:pPr>
      <w:r w:rsidRPr="00415CA6">
        <w:rPr>
          <w:rFonts w:asciiTheme="minorHAnsi" w:eastAsia="Calibri" w:hAnsiTheme="minorHAnsi" w:cstheme="minorHAnsi"/>
          <w:sz w:val="22"/>
          <w:szCs w:val="22"/>
          <w:lang w:eastAsia="en-US"/>
        </w:rPr>
        <w:t xml:space="preserve">Sposób złożenia oferty udostępniony został pod adresem: </w:t>
      </w:r>
      <w:hyperlink r:id="rId12" w:history="1">
        <w:r w:rsidRPr="00415CA6">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415CA6">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415CA6">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415CA6">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415CA6">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415CA6">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415CA6">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lastRenderedPageBreak/>
        <w:t>wskazania wartości towaru lub usługi objętego obowiązkiem podatkowym Zamawiającego, bez kwoty podatku;</w:t>
      </w:r>
    </w:p>
    <w:p w14:paraId="4C8D3568" w14:textId="778C4AF6" w:rsidR="001833AD" w:rsidRPr="00415CA6" w:rsidRDefault="001833AD" w:rsidP="00415CA6">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415CA6">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415CA6">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lub więcej to zaokrąglenie „w górę”, jeżeli trzecia cyfra po przecinku jest mniejsza niż 5 to cena będzie zaokrąglona „w dół”.</w:t>
      </w:r>
    </w:p>
    <w:p w14:paraId="2CCDB1AE" w14:textId="77777777" w:rsidR="001833AD" w:rsidRPr="00415CA6" w:rsidRDefault="001833AD" w:rsidP="00415CA6">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415CA6">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415CA6">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415CA6">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415CA6" w:rsidRDefault="001833AD" w:rsidP="00415CA6">
      <w:pPr>
        <w:numPr>
          <w:ilvl w:val="0"/>
          <w:numId w:val="14"/>
        </w:numPr>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Termin składania ofert, termin otwarcia ofert</w:t>
      </w:r>
    </w:p>
    <w:p w14:paraId="1210C582" w14:textId="52425EBB" w:rsidR="002C505E" w:rsidRPr="000F1286" w:rsidRDefault="001833AD" w:rsidP="00415CA6">
      <w:pPr>
        <w:numPr>
          <w:ilvl w:val="1"/>
          <w:numId w:val="25"/>
        </w:numPr>
        <w:ind w:left="567" w:hanging="567"/>
        <w:jc w:val="both"/>
        <w:rPr>
          <w:rFonts w:asciiTheme="minorHAnsi" w:hAnsiTheme="minorHAnsi" w:cstheme="minorHAnsi"/>
          <w:b/>
          <w:color w:val="000000"/>
          <w:sz w:val="22"/>
          <w:szCs w:val="22"/>
        </w:rPr>
      </w:pPr>
      <w:r w:rsidRPr="000F1286">
        <w:rPr>
          <w:rFonts w:asciiTheme="minorHAnsi" w:hAnsiTheme="minorHAnsi" w:cstheme="minorHAnsi"/>
          <w:sz w:val="22"/>
          <w:szCs w:val="22"/>
        </w:rPr>
        <w:t>Ofertę należy złożyć w terminie do dnia</w:t>
      </w:r>
      <w:r w:rsidRPr="000F1286">
        <w:rPr>
          <w:rFonts w:asciiTheme="minorHAnsi" w:hAnsiTheme="minorHAnsi" w:cstheme="minorHAnsi"/>
          <w:b/>
          <w:bCs/>
          <w:color w:val="0040C0"/>
          <w:sz w:val="22"/>
          <w:szCs w:val="22"/>
        </w:rPr>
        <w:t xml:space="preserve"> </w:t>
      </w:r>
      <w:r w:rsidR="000F1286" w:rsidRPr="000F1286">
        <w:rPr>
          <w:rFonts w:asciiTheme="minorHAnsi" w:hAnsiTheme="minorHAnsi" w:cstheme="minorHAnsi"/>
          <w:b/>
          <w:bCs/>
          <w:color w:val="000000"/>
          <w:sz w:val="22"/>
          <w:szCs w:val="22"/>
        </w:rPr>
        <w:t>2</w:t>
      </w:r>
      <w:r w:rsidR="00B93270" w:rsidRPr="000F1286">
        <w:rPr>
          <w:rFonts w:asciiTheme="minorHAnsi" w:hAnsiTheme="minorHAnsi" w:cstheme="minorHAnsi"/>
          <w:b/>
          <w:bCs/>
          <w:color w:val="000000"/>
          <w:sz w:val="22"/>
          <w:szCs w:val="22"/>
        </w:rPr>
        <w:t>6</w:t>
      </w:r>
      <w:r w:rsidRPr="000F1286">
        <w:rPr>
          <w:rFonts w:asciiTheme="minorHAnsi" w:hAnsiTheme="minorHAnsi" w:cstheme="minorHAnsi"/>
          <w:b/>
          <w:bCs/>
          <w:color w:val="000000"/>
          <w:sz w:val="22"/>
          <w:szCs w:val="22"/>
        </w:rPr>
        <w:t xml:space="preserve"> </w:t>
      </w:r>
      <w:r w:rsidR="005D7BF6" w:rsidRPr="000F1286">
        <w:rPr>
          <w:rFonts w:asciiTheme="minorHAnsi" w:hAnsiTheme="minorHAnsi" w:cstheme="minorHAnsi"/>
          <w:b/>
          <w:bCs/>
          <w:color w:val="000000"/>
          <w:sz w:val="22"/>
          <w:szCs w:val="22"/>
        </w:rPr>
        <w:t>marc</w:t>
      </w:r>
      <w:r w:rsidR="00AB2B56" w:rsidRPr="000F1286">
        <w:rPr>
          <w:rFonts w:asciiTheme="minorHAnsi" w:hAnsiTheme="minorHAnsi" w:cstheme="minorHAnsi"/>
          <w:b/>
          <w:bCs/>
          <w:color w:val="000000"/>
          <w:sz w:val="22"/>
          <w:szCs w:val="22"/>
        </w:rPr>
        <w:t>a</w:t>
      </w:r>
      <w:r w:rsidRPr="000F1286">
        <w:rPr>
          <w:rFonts w:asciiTheme="minorHAnsi" w:hAnsiTheme="minorHAnsi" w:cstheme="minorHAnsi"/>
          <w:b/>
          <w:bCs/>
          <w:color w:val="000000"/>
          <w:sz w:val="22"/>
          <w:szCs w:val="22"/>
        </w:rPr>
        <w:t xml:space="preserve"> </w:t>
      </w:r>
      <w:r w:rsidRPr="000F1286">
        <w:rPr>
          <w:rFonts w:asciiTheme="minorHAnsi" w:hAnsiTheme="minorHAnsi" w:cstheme="minorHAnsi"/>
          <w:b/>
          <w:color w:val="000000"/>
          <w:sz w:val="22"/>
          <w:szCs w:val="22"/>
        </w:rPr>
        <w:t>202</w:t>
      </w:r>
      <w:r w:rsidR="00AB2B56" w:rsidRPr="000F1286">
        <w:rPr>
          <w:rFonts w:asciiTheme="minorHAnsi" w:hAnsiTheme="minorHAnsi" w:cstheme="minorHAnsi"/>
          <w:b/>
          <w:color w:val="000000"/>
          <w:sz w:val="22"/>
          <w:szCs w:val="22"/>
        </w:rPr>
        <w:t>6</w:t>
      </w:r>
      <w:r w:rsidRPr="000F1286">
        <w:rPr>
          <w:rFonts w:asciiTheme="minorHAnsi" w:hAnsiTheme="minorHAnsi" w:cstheme="minorHAnsi"/>
          <w:b/>
          <w:color w:val="000000"/>
          <w:sz w:val="22"/>
          <w:szCs w:val="22"/>
        </w:rPr>
        <w:t xml:space="preserve"> r. do godz. 1</w:t>
      </w:r>
      <w:r w:rsidR="000F1286" w:rsidRPr="000F1286">
        <w:rPr>
          <w:rFonts w:asciiTheme="minorHAnsi" w:hAnsiTheme="minorHAnsi" w:cstheme="minorHAnsi"/>
          <w:b/>
          <w:color w:val="000000"/>
          <w:sz w:val="22"/>
          <w:szCs w:val="22"/>
        </w:rPr>
        <w:t>1</w:t>
      </w:r>
      <w:r w:rsidRPr="000F1286">
        <w:rPr>
          <w:rFonts w:asciiTheme="minorHAnsi" w:hAnsiTheme="minorHAnsi" w:cstheme="minorHAnsi"/>
          <w:b/>
          <w:color w:val="000000"/>
          <w:sz w:val="22"/>
          <w:szCs w:val="22"/>
        </w:rPr>
        <w:t>:00.</w:t>
      </w:r>
    </w:p>
    <w:p w14:paraId="16D66833" w14:textId="7693F513" w:rsidR="002C505E" w:rsidRPr="000F1286" w:rsidRDefault="001833AD" w:rsidP="00415CA6">
      <w:pPr>
        <w:numPr>
          <w:ilvl w:val="1"/>
          <w:numId w:val="25"/>
        </w:numPr>
        <w:ind w:left="567" w:hanging="567"/>
        <w:jc w:val="both"/>
        <w:rPr>
          <w:rFonts w:asciiTheme="minorHAnsi" w:hAnsiTheme="minorHAnsi" w:cstheme="minorHAnsi"/>
          <w:b/>
          <w:color w:val="000000"/>
          <w:sz w:val="22"/>
          <w:szCs w:val="22"/>
        </w:rPr>
      </w:pPr>
      <w:r w:rsidRPr="000F1286">
        <w:rPr>
          <w:rFonts w:asciiTheme="minorHAnsi" w:hAnsiTheme="minorHAnsi" w:cstheme="minorHAnsi"/>
          <w:sz w:val="22"/>
          <w:szCs w:val="22"/>
        </w:rPr>
        <w:t>Otwarcie ofert nastąpi w dniu</w:t>
      </w:r>
      <w:r w:rsidRPr="000F1286">
        <w:rPr>
          <w:rFonts w:asciiTheme="minorHAnsi" w:hAnsiTheme="minorHAnsi" w:cstheme="minorHAnsi"/>
          <w:color w:val="0040C0"/>
          <w:sz w:val="22"/>
          <w:szCs w:val="22"/>
        </w:rPr>
        <w:t xml:space="preserve"> </w:t>
      </w:r>
      <w:r w:rsidR="000F1286" w:rsidRPr="000F1286">
        <w:rPr>
          <w:rFonts w:asciiTheme="minorHAnsi" w:hAnsiTheme="minorHAnsi" w:cstheme="minorHAnsi"/>
          <w:b/>
          <w:bCs/>
          <w:color w:val="000000"/>
          <w:sz w:val="22"/>
          <w:szCs w:val="22"/>
        </w:rPr>
        <w:t>2</w:t>
      </w:r>
      <w:r w:rsidR="00B93270" w:rsidRPr="000F1286">
        <w:rPr>
          <w:rFonts w:asciiTheme="minorHAnsi" w:hAnsiTheme="minorHAnsi" w:cstheme="minorHAnsi"/>
          <w:b/>
          <w:bCs/>
          <w:color w:val="000000"/>
          <w:sz w:val="22"/>
          <w:szCs w:val="22"/>
        </w:rPr>
        <w:t xml:space="preserve">6 </w:t>
      </w:r>
      <w:r w:rsidR="005D7BF6" w:rsidRPr="000F1286">
        <w:rPr>
          <w:rFonts w:asciiTheme="minorHAnsi" w:hAnsiTheme="minorHAnsi" w:cstheme="minorHAnsi"/>
          <w:b/>
          <w:bCs/>
          <w:color w:val="000000"/>
          <w:sz w:val="22"/>
          <w:szCs w:val="22"/>
        </w:rPr>
        <w:t>marca</w:t>
      </w:r>
      <w:r w:rsidRPr="000F1286">
        <w:rPr>
          <w:rFonts w:asciiTheme="minorHAnsi" w:hAnsiTheme="minorHAnsi" w:cstheme="minorHAnsi"/>
          <w:b/>
          <w:bCs/>
          <w:color w:val="000000"/>
          <w:sz w:val="22"/>
          <w:szCs w:val="22"/>
        </w:rPr>
        <w:t xml:space="preserve"> 202</w:t>
      </w:r>
      <w:r w:rsidR="00AB2B56" w:rsidRPr="000F1286">
        <w:rPr>
          <w:rFonts w:asciiTheme="minorHAnsi" w:hAnsiTheme="minorHAnsi" w:cstheme="minorHAnsi"/>
          <w:b/>
          <w:bCs/>
          <w:color w:val="000000"/>
          <w:sz w:val="22"/>
          <w:szCs w:val="22"/>
        </w:rPr>
        <w:t>6</w:t>
      </w:r>
      <w:r w:rsidRPr="000F1286">
        <w:rPr>
          <w:rFonts w:asciiTheme="minorHAnsi" w:hAnsiTheme="minorHAnsi" w:cstheme="minorHAnsi"/>
          <w:b/>
          <w:color w:val="000000"/>
          <w:sz w:val="22"/>
          <w:szCs w:val="22"/>
        </w:rPr>
        <w:t xml:space="preserve"> r. o godz.</w:t>
      </w:r>
      <w:r w:rsidR="00AB2B56" w:rsidRPr="000F1286">
        <w:rPr>
          <w:rFonts w:asciiTheme="minorHAnsi" w:hAnsiTheme="minorHAnsi" w:cstheme="minorHAnsi"/>
          <w:b/>
          <w:color w:val="000000"/>
          <w:sz w:val="22"/>
          <w:szCs w:val="22"/>
        </w:rPr>
        <w:t xml:space="preserve"> </w:t>
      </w:r>
      <w:r w:rsidRPr="000F1286">
        <w:rPr>
          <w:rFonts w:asciiTheme="minorHAnsi" w:hAnsiTheme="minorHAnsi" w:cstheme="minorHAnsi"/>
          <w:b/>
          <w:color w:val="000000"/>
          <w:sz w:val="22"/>
          <w:szCs w:val="22"/>
        </w:rPr>
        <w:t>1</w:t>
      </w:r>
      <w:r w:rsidR="000F1286" w:rsidRPr="000F1286">
        <w:rPr>
          <w:rFonts w:asciiTheme="minorHAnsi" w:hAnsiTheme="minorHAnsi" w:cstheme="minorHAnsi"/>
          <w:b/>
          <w:color w:val="000000"/>
          <w:sz w:val="22"/>
          <w:szCs w:val="22"/>
        </w:rPr>
        <w:t>1</w:t>
      </w:r>
      <w:r w:rsidRPr="000F1286">
        <w:rPr>
          <w:rFonts w:asciiTheme="minorHAnsi" w:hAnsiTheme="minorHAnsi" w:cstheme="minorHAnsi"/>
          <w:b/>
          <w:color w:val="000000"/>
          <w:sz w:val="22"/>
          <w:szCs w:val="22"/>
        </w:rPr>
        <w:t>:</w:t>
      </w:r>
      <w:r w:rsidR="005D7BF6" w:rsidRPr="000F1286">
        <w:rPr>
          <w:rFonts w:asciiTheme="minorHAnsi" w:hAnsiTheme="minorHAnsi" w:cstheme="minorHAnsi"/>
          <w:b/>
          <w:color w:val="000000"/>
          <w:sz w:val="22"/>
          <w:szCs w:val="22"/>
        </w:rPr>
        <w:t>3</w:t>
      </w:r>
      <w:r w:rsidRPr="000F1286">
        <w:rPr>
          <w:rFonts w:asciiTheme="minorHAnsi" w:hAnsiTheme="minorHAnsi" w:cstheme="minorHAnsi"/>
          <w:b/>
          <w:color w:val="000000"/>
          <w:sz w:val="22"/>
          <w:szCs w:val="22"/>
        </w:rPr>
        <w:t>0</w:t>
      </w:r>
    </w:p>
    <w:p w14:paraId="23830E3D" w14:textId="77777777" w:rsidR="002C505E" w:rsidRPr="00415CA6" w:rsidRDefault="001833AD" w:rsidP="00415CA6">
      <w:pPr>
        <w:numPr>
          <w:ilvl w:val="1"/>
          <w:numId w:val="25"/>
        </w:numPr>
        <w:ind w:left="567" w:hanging="567"/>
        <w:jc w:val="both"/>
        <w:rPr>
          <w:rFonts w:asciiTheme="minorHAnsi" w:hAnsiTheme="minorHAnsi" w:cstheme="minorHAnsi"/>
          <w:b/>
          <w:color w:val="000000"/>
          <w:sz w:val="22"/>
          <w:szCs w:val="22"/>
        </w:rPr>
      </w:pPr>
      <w:r w:rsidRPr="005D7BF6">
        <w:rPr>
          <w:rFonts w:asciiTheme="minorHAnsi" w:hAnsiTheme="minorHAnsi" w:cstheme="minorHAnsi"/>
          <w:sz w:val="22"/>
          <w:szCs w:val="22"/>
        </w:rPr>
        <w:t>Zamawiający, najpóźniej przed otwarciem ofert, udostępni na</w:t>
      </w:r>
      <w:r w:rsidRPr="00415CA6">
        <w:rPr>
          <w:rFonts w:asciiTheme="minorHAnsi" w:hAnsiTheme="minorHAnsi" w:cstheme="minorHAnsi"/>
          <w:sz w:val="22"/>
          <w:szCs w:val="22"/>
        </w:rPr>
        <w:t xml:space="preserve"> stronie internetowej prowadzonego postępowania informację o kwocie, jaką zamierza przeznaczyć na sfinansowanie zamówienia.</w:t>
      </w:r>
    </w:p>
    <w:p w14:paraId="2759AB51" w14:textId="2D976178" w:rsidR="001833AD" w:rsidRPr="00415CA6" w:rsidRDefault="001833AD" w:rsidP="00415CA6">
      <w:pPr>
        <w:numPr>
          <w:ilvl w:val="1"/>
          <w:numId w:val="25"/>
        </w:numPr>
        <w:ind w:left="567" w:hanging="567"/>
        <w:jc w:val="both"/>
        <w:rPr>
          <w:rFonts w:asciiTheme="minorHAnsi" w:hAnsiTheme="minorHAnsi" w:cstheme="minorHAnsi"/>
          <w:b/>
          <w:color w:val="000000"/>
          <w:sz w:val="22"/>
          <w:szCs w:val="22"/>
        </w:rPr>
      </w:pPr>
      <w:r w:rsidRPr="00415CA6">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415CA6" w:rsidRDefault="001833AD" w:rsidP="00415CA6">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415CA6" w:rsidRDefault="001833AD" w:rsidP="00415CA6">
      <w:pPr>
        <w:numPr>
          <w:ilvl w:val="0"/>
          <w:numId w:val="26"/>
        </w:numPr>
        <w:ind w:left="851" w:firstLine="0"/>
        <w:jc w:val="both"/>
        <w:rPr>
          <w:rFonts w:asciiTheme="minorHAnsi" w:hAnsiTheme="minorHAnsi" w:cstheme="minorHAnsi"/>
          <w:b/>
          <w:color w:val="000000"/>
          <w:sz w:val="22"/>
          <w:szCs w:val="22"/>
        </w:rPr>
      </w:pPr>
      <w:r w:rsidRPr="00415CA6">
        <w:rPr>
          <w:rFonts w:asciiTheme="minorHAnsi" w:hAnsiTheme="minorHAnsi" w:cstheme="minorHAnsi"/>
          <w:sz w:val="22"/>
          <w:szCs w:val="22"/>
        </w:rPr>
        <w:t>cenach lub kosztach zawartych w ofertach.</w:t>
      </w:r>
    </w:p>
    <w:p w14:paraId="77671C31" w14:textId="77777777" w:rsidR="001833AD" w:rsidRPr="00415CA6" w:rsidRDefault="001833AD" w:rsidP="001833AD">
      <w:pPr>
        <w:ind w:right="-108"/>
        <w:jc w:val="both"/>
        <w:rPr>
          <w:rFonts w:asciiTheme="minorHAnsi" w:hAnsiTheme="minorHAnsi" w:cstheme="minorHAnsi"/>
          <w:b/>
          <w:sz w:val="22"/>
          <w:szCs w:val="22"/>
        </w:rPr>
      </w:pPr>
    </w:p>
    <w:p w14:paraId="49B187AD" w14:textId="77777777" w:rsidR="001833AD" w:rsidRPr="00415CA6" w:rsidRDefault="001833AD" w:rsidP="00415CA6">
      <w:pPr>
        <w:numPr>
          <w:ilvl w:val="0"/>
          <w:numId w:val="14"/>
        </w:numPr>
        <w:ind w:left="284" w:right="-108"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Termin związania ofertą </w:t>
      </w:r>
    </w:p>
    <w:p w14:paraId="3AAEC5B3" w14:textId="073AF12A" w:rsidR="001833AD" w:rsidRPr="00415CA6" w:rsidRDefault="001833AD" w:rsidP="002C505E">
      <w:pPr>
        <w:ind w:left="284" w:right="-108"/>
        <w:jc w:val="both"/>
        <w:rPr>
          <w:rFonts w:asciiTheme="minorHAnsi" w:hAnsiTheme="minorHAnsi" w:cstheme="minorHAnsi"/>
          <w:b/>
          <w:bCs/>
          <w:sz w:val="22"/>
          <w:szCs w:val="22"/>
        </w:rPr>
      </w:pPr>
      <w:r w:rsidRPr="00415CA6">
        <w:rPr>
          <w:rFonts w:asciiTheme="minorHAnsi" w:hAnsiTheme="minorHAnsi" w:cstheme="minorHAnsi"/>
          <w:sz w:val="22"/>
          <w:szCs w:val="22"/>
        </w:rPr>
        <w:t xml:space="preserve">Wykonawca pozostaje związany </w:t>
      </w:r>
      <w:r w:rsidRPr="00AB2B56">
        <w:rPr>
          <w:rFonts w:asciiTheme="minorHAnsi" w:hAnsiTheme="minorHAnsi" w:cstheme="minorHAnsi"/>
          <w:sz w:val="22"/>
          <w:szCs w:val="22"/>
        </w:rPr>
        <w:t xml:space="preserve">ofertą </w:t>
      </w:r>
      <w:r w:rsidRPr="000F1286">
        <w:rPr>
          <w:rFonts w:asciiTheme="minorHAnsi" w:hAnsiTheme="minorHAnsi" w:cstheme="minorHAnsi"/>
          <w:sz w:val="22"/>
          <w:szCs w:val="22"/>
        </w:rPr>
        <w:t>do dnia</w:t>
      </w:r>
      <w:r w:rsidRPr="000F1286">
        <w:rPr>
          <w:rFonts w:asciiTheme="minorHAnsi" w:hAnsiTheme="minorHAnsi" w:cstheme="minorHAnsi"/>
          <w:b/>
          <w:bCs/>
          <w:color w:val="0040C0"/>
          <w:sz w:val="22"/>
          <w:szCs w:val="22"/>
        </w:rPr>
        <w:t xml:space="preserve"> </w:t>
      </w:r>
      <w:r w:rsidR="000F1286" w:rsidRPr="000F1286">
        <w:rPr>
          <w:rFonts w:asciiTheme="minorHAnsi" w:hAnsiTheme="minorHAnsi" w:cstheme="minorHAnsi"/>
          <w:b/>
          <w:bCs/>
          <w:color w:val="000000"/>
          <w:sz w:val="22"/>
          <w:szCs w:val="22"/>
        </w:rPr>
        <w:t>2</w:t>
      </w:r>
      <w:r w:rsidR="00B93270" w:rsidRPr="000F1286">
        <w:rPr>
          <w:rFonts w:asciiTheme="minorHAnsi" w:hAnsiTheme="minorHAnsi" w:cstheme="minorHAnsi"/>
          <w:b/>
          <w:bCs/>
          <w:color w:val="000000"/>
          <w:sz w:val="22"/>
          <w:szCs w:val="22"/>
        </w:rPr>
        <w:t>4</w:t>
      </w:r>
      <w:r w:rsidR="005D7BF6" w:rsidRPr="000F1286">
        <w:rPr>
          <w:rFonts w:asciiTheme="minorHAnsi" w:hAnsiTheme="minorHAnsi" w:cstheme="minorHAnsi"/>
          <w:b/>
          <w:bCs/>
          <w:color w:val="000000"/>
          <w:sz w:val="22"/>
          <w:szCs w:val="22"/>
        </w:rPr>
        <w:t>-04-2026</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415CA6">
        <w:rPr>
          <w:rFonts w:asciiTheme="minorHAnsi" w:hAnsiTheme="minorHAnsi" w:cstheme="minorHAnsi"/>
          <w:bCs/>
          <w:sz w:val="22"/>
          <w:szCs w:val="22"/>
        </w:rPr>
        <w:t>Bieg terminu związania ofertą rozpoczyna się od dnia</w:t>
      </w:r>
      <w:r w:rsidR="008F2776" w:rsidRPr="00415CA6">
        <w:rPr>
          <w:rFonts w:asciiTheme="minorHAnsi" w:hAnsiTheme="minorHAnsi" w:cstheme="minorHAnsi"/>
          <w:bCs/>
          <w:sz w:val="22"/>
          <w:szCs w:val="22"/>
        </w:rPr>
        <w:t xml:space="preserve"> </w:t>
      </w:r>
      <w:r w:rsidRPr="00415CA6">
        <w:rPr>
          <w:rFonts w:asciiTheme="minorHAnsi" w:hAnsiTheme="minorHAnsi" w:cstheme="minorHAnsi"/>
          <w:bCs/>
          <w:sz w:val="22"/>
          <w:szCs w:val="22"/>
        </w:rPr>
        <w:t xml:space="preserve">upływu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415CA6">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415CA6">
      <w:pPr>
        <w:numPr>
          <w:ilvl w:val="1"/>
          <w:numId w:val="27"/>
        </w:numPr>
        <w:ind w:left="567" w:right="-108" w:hanging="567"/>
        <w:jc w:val="both"/>
        <w:rPr>
          <w:rFonts w:asciiTheme="minorHAnsi" w:eastAsia="Calibri" w:hAnsiTheme="minorHAnsi" w:cstheme="minorHAnsi"/>
          <w:b/>
          <w:bCs/>
          <w:sz w:val="22"/>
          <w:szCs w:val="22"/>
          <w:lang w:eastAsia="en-US"/>
        </w:rPr>
      </w:pPr>
      <w:bookmarkStart w:id="1" w:name="_Hlk219717207"/>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415CA6">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415CA6">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2A452C">
        <w:tc>
          <w:tcPr>
            <w:tcW w:w="496" w:type="dxa"/>
          </w:tcPr>
          <w:p w14:paraId="1D4149F8"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1.</w:t>
            </w:r>
          </w:p>
        </w:tc>
        <w:tc>
          <w:tcPr>
            <w:tcW w:w="5549" w:type="dxa"/>
          </w:tcPr>
          <w:p w14:paraId="6CBF7AFE"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Cena (C)</w:t>
            </w:r>
          </w:p>
        </w:tc>
        <w:tc>
          <w:tcPr>
            <w:tcW w:w="3023" w:type="dxa"/>
          </w:tcPr>
          <w:p w14:paraId="08DE628E"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95%</w:t>
            </w:r>
          </w:p>
        </w:tc>
      </w:tr>
      <w:tr w:rsidR="001833AD" w:rsidRPr="00415CA6" w14:paraId="14E0FADC" w14:textId="77777777" w:rsidTr="002A452C">
        <w:tc>
          <w:tcPr>
            <w:tcW w:w="496" w:type="dxa"/>
          </w:tcPr>
          <w:p w14:paraId="44705A8E"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2.</w:t>
            </w:r>
          </w:p>
        </w:tc>
        <w:tc>
          <w:tcPr>
            <w:tcW w:w="5549" w:type="dxa"/>
          </w:tcPr>
          <w:p w14:paraId="254EC830"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AB2B56" w:rsidRDefault="001833AD" w:rsidP="002A452C">
            <w:pPr>
              <w:ind w:right="-108"/>
              <w:jc w:val="both"/>
              <w:rPr>
                <w:rFonts w:asciiTheme="minorHAnsi" w:eastAsia="Calibri" w:hAnsiTheme="minorHAnsi" w:cstheme="minorHAnsi"/>
                <w:b/>
                <w:bCs/>
                <w:sz w:val="22"/>
                <w:szCs w:val="22"/>
                <w:lang w:eastAsia="en-US"/>
              </w:rPr>
            </w:pPr>
            <w:r w:rsidRPr="00AB2B56">
              <w:rPr>
                <w:rFonts w:asciiTheme="minorHAnsi" w:eastAsia="Calibri" w:hAnsiTheme="minorHAnsi" w:cstheme="minorHAnsi"/>
                <w:b/>
                <w:bCs/>
                <w:sz w:val="22"/>
                <w:szCs w:val="22"/>
                <w:lang w:eastAsia="en-US"/>
              </w:rPr>
              <w:t>5%</w:t>
            </w:r>
          </w:p>
        </w:tc>
      </w:tr>
      <w:tr w:rsidR="001833AD" w:rsidRPr="00415CA6" w14:paraId="3FC488F3" w14:textId="77777777" w:rsidTr="002A452C">
        <w:tc>
          <w:tcPr>
            <w:tcW w:w="6045" w:type="dxa"/>
            <w:gridSpan w:val="2"/>
          </w:tcPr>
          <w:p w14:paraId="16048651"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Razem</w:t>
            </w:r>
          </w:p>
        </w:tc>
        <w:tc>
          <w:tcPr>
            <w:tcW w:w="3023" w:type="dxa"/>
          </w:tcPr>
          <w:p w14:paraId="46A1945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AB2B56" w:rsidRDefault="001833AD" w:rsidP="001833AD">
      <w:pPr>
        <w:pStyle w:val="Standard"/>
        <w:jc w:val="both"/>
        <w:rPr>
          <w:rFonts w:asciiTheme="minorHAnsi" w:hAnsiTheme="minorHAnsi" w:cstheme="minorHAnsi"/>
          <w:b/>
          <w:bCs/>
          <w:i/>
          <w:iCs/>
          <w:sz w:val="22"/>
          <w:szCs w:val="22"/>
        </w:rPr>
      </w:pPr>
      <w:r w:rsidRPr="00AB2B56">
        <w:rPr>
          <w:rFonts w:asciiTheme="minorHAnsi" w:hAnsiTheme="minorHAnsi" w:cstheme="minorHAnsi"/>
          <w:b/>
          <w:sz w:val="22"/>
          <w:szCs w:val="22"/>
          <w:u w:val="single"/>
        </w:rPr>
        <w:t>Cena (C</w:t>
      </w:r>
      <w:r w:rsidRPr="00AB2B56">
        <w:rPr>
          <w:rFonts w:asciiTheme="minorHAnsi" w:hAnsiTheme="minorHAnsi" w:cstheme="minorHAnsi"/>
          <w:b/>
          <w:sz w:val="22"/>
          <w:szCs w:val="22"/>
          <w:u w:val="single"/>
          <w:vertAlign w:val="subscript"/>
        </w:rPr>
        <w:t>)</w:t>
      </w:r>
      <w:r w:rsidRPr="00AB2B56">
        <w:rPr>
          <w:rFonts w:asciiTheme="minorHAnsi" w:hAnsiTheme="minorHAnsi" w:cstheme="minorHAnsi"/>
          <w:b/>
          <w:sz w:val="22"/>
          <w:szCs w:val="22"/>
          <w:u w:val="single"/>
        </w:rPr>
        <w:t>:</w:t>
      </w:r>
    </w:p>
    <w:p w14:paraId="1CCF3968" w14:textId="77777777" w:rsidR="001833AD" w:rsidRPr="00AB2B56" w:rsidRDefault="001833AD" w:rsidP="001833AD">
      <w:pPr>
        <w:rPr>
          <w:rFonts w:asciiTheme="minorHAnsi" w:hAnsiTheme="minorHAnsi" w:cstheme="minorHAnsi"/>
          <w:sz w:val="22"/>
          <w:szCs w:val="22"/>
        </w:rPr>
      </w:pPr>
      <w:r w:rsidRPr="00AB2B56">
        <w:rPr>
          <w:rFonts w:asciiTheme="minorHAnsi" w:hAnsiTheme="minorHAnsi" w:cstheme="minorHAnsi"/>
          <w:sz w:val="22"/>
          <w:szCs w:val="22"/>
        </w:rPr>
        <w:lastRenderedPageBreak/>
        <w:t xml:space="preserve">                                            cena minimalna (najniższa z cen)</w:t>
      </w:r>
    </w:p>
    <w:p w14:paraId="54DA0646" w14:textId="77777777" w:rsidR="001833AD" w:rsidRPr="00AB2B56" w:rsidRDefault="001833AD" w:rsidP="001833AD">
      <w:pPr>
        <w:rPr>
          <w:rFonts w:asciiTheme="minorHAnsi" w:hAnsiTheme="minorHAnsi" w:cstheme="minorHAnsi"/>
          <w:sz w:val="22"/>
          <w:szCs w:val="22"/>
        </w:rPr>
      </w:pPr>
      <w:r w:rsidRPr="00AB2B56">
        <w:rPr>
          <w:rFonts w:asciiTheme="minorHAnsi" w:hAnsiTheme="minorHAnsi" w:cstheme="minorHAnsi"/>
          <w:sz w:val="22"/>
          <w:szCs w:val="22"/>
        </w:rPr>
        <w:t>oferta oceniana =   -----------------------------------------------------  x 95% x 100</w:t>
      </w:r>
    </w:p>
    <w:p w14:paraId="4B2F8DCF" w14:textId="77777777" w:rsidR="001833AD" w:rsidRPr="00AB2B56" w:rsidRDefault="001833AD" w:rsidP="001833AD">
      <w:pPr>
        <w:jc w:val="both"/>
        <w:rPr>
          <w:rFonts w:asciiTheme="minorHAnsi" w:hAnsiTheme="minorHAnsi" w:cstheme="minorHAnsi"/>
          <w:sz w:val="22"/>
          <w:szCs w:val="22"/>
        </w:rPr>
      </w:pPr>
      <w:r w:rsidRPr="00AB2B56">
        <w:rPr>
          <w:rFonts w:asciiTheme="minorHAnsi" w:hAnsiTheme="minorHAnsi" w:cstheme="minorHAnsi"/>
          <w:i/>
          <w:sz w:val="22"/>
          <w:szCs w:val="22"/>
        </w:rPr>
        <w:t xml:space="preserve">                                 </w:t>
      </w:r>
      <w:r w:rsidRPr="00AB2B56">
        <w:rPr>
          <w:rFonts w:asciiTheme="minorHAnsi" w:hAnsiTheme="minorHAnsi" w:cstheme="minorHAnsi"/>
          <w:sz w:val="22"/>
          <w:szCs w:val="22"/>
        </w:rPr>
        <w:t xml:space="preserve">           cena oferty ocenianej</w:t>
      </w:r>
    </w:p>
    <w:p w14:paraId="7A602AFE" w14:textId="77777777" w:rsidR="001833AD" w:rsidRPr="00AB2B5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AB2B56"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AB2B56">
        <w:rPr>
          <w:rFonts w:asciiTheme="minorHAnsi" w:hAnsiTheme="minorHAnsi" w:cstheme="minorHAnsi"/>
          <w:sz w:val="22"/>
          <w:szCs w:val="22"/>
        </w:rPr>
        <w:t>Maksymalną ilość 95 pkt otrzyma Wykonawca przedkładający ofertę o najniższej cenie.</w:t>
      </w:r>
    </w:p>
    <w:p w14:paraId="7A137523" w14:textId="77777777" w:rsidR="001833AD" w:rsidRPr="00AB2B56" w:rsidRDefault="001833AD" w:rsidP="001833AD">
      <w:pPr>
        <w:rPr>
          <w:rFonts w:asciiTheme="minorHAnsi" w:hAnsiTheme="minorHAnsi" w:cstheme="minorHAnsi"/>
          <w:b/>
          <w:sz w:val="22"/>
          <w:szCs w:val="22"/>
          <w:u w:val="single"/>
        </w:rPr>
      </w:pPr>
    </w:p>
    <w:p w14:paraId="5781A6F7" w14:textId="77777777" w:rsidR="001833AD" w:rsidRPr="00AB2B56" w:rsidRDefault="001833AD" w:rsidP="001833AD">
      <w:pPr>
        <w:rPr>
          <w:rFonts w:asciiTheme="minorHAnsi" w:hAnsiTheme="minorHAnsi" w:cstheme="minorHAnsi"/>
          <w:b/>
          <w:sz w:val="22"/>
          <w:szCs w:val="22"/>
          <w:u w:val="single"/>
        </w:rPr>
      </w:pPr>
      <w:r w:rsidRPr="00AB2B56">
        <w:rPr>
          <w:rFonts w:asciiTheme="minorHAnsi" w:hAnsiTheme="minorHAnsi" w:cstheme="minorHAnsi"/>
          <w:b/>
          <w:sz w:val="22"/>
          <w:szCs w:val="22"/>
          <w:u w:val="single"/>
        </w:rPr>
        <w:t>Termin dostawy (D):</w:t>
      </w:r>
    </w:p>
    <w:p w14:paraId="23EF3743" w14:textId="77777777" w:rsidR="001833AD" w:rsidRPr="00AB2B56" w:rsidRDefault="001833AD" w:rsidP="001833AD">
      <w:pPr>
        <w:spacing w:line="200" w:lineRule="atLeast"/>
        <w:jc w:val="center"/>
        <w:rPr>
          <w:rFonts w:asciiTheme="minorHAnsi" w:hAnsiTheme="minorHAnsi" w:cstheme="minorHAnsi"/>
          <w:sz w:val="22"/>
          <w:szCs w:val="22"/>
        </w:rPr>
      </w:pPr>
      <w:r w:rsidRPr="00AB2B56">
        <w:rPr>
          <w:rFonts w:asciiTheme="minorHAnsi" w:hAnsiTheme="minorHAnsi" w:cstheme="minorHAnsi"/>
          <w:sz w:val="22"/>
          <w:szCs w:val="22"/>
        </w:rPr>
        <w:t xml:space="preserve">          termin najkrótszy</w:t>
      </w:r>
    </w:p>
    <w:p w14:paraId="2B27BD8A" w14:textId="77777777" w:rsidR="001833AD" w:rsidRPr="00AB2B56" w:rsidRDefault="001833AD" w:rsidP="001833AD">
      <w:pPr>
        <w:spacing w:line="200" w:lineRule="atLeast"/>
        <w:jc w:val="center"/>
        <w:rPr>
          <w:rFonts w:asciiTheme="minorHAnsi" w:hAnsiTheme="minorHAnsi" w:cstheme="minorHAnsi"/>
          <w:sz w:val="22"/>
          <w:szCs w:val="22"/>
        </w:rPr>
      </w:pPr>
      <w:r w:rsidRPr="00AB2B56">
        <w:rPr>
          <w:rFonts w:asciiTheme="minorHAnsi" w:hAnsiTheme="minorHAnsi" w:cstheme="minorHAnsi"/>
          <w:sz w:val="22"/>
          <w:szCs w:val="22"/>
        </w:rPr>
        <w:t>oferta oceniana =     ----------------------------------------------------------------------   x 5% x 100</w:t>
      </w:r>
    </w:p>
    <w:p w14:paraId="2E9F1374" w14:textId="77777777" w:rsidR="001833AD" w:rsidRPr="00AB2B56" w:rsidRDefault="001833AD" w:rsidP="001833AD">
      <w:pPr>
        <w:spacing w:line="200" w:lineRule="atLeast"/>
        <w:jc w:val="center"/>
        <w:rPr>
          <w:rFonts w:asciiTheme="minorHAnsi" w:hAnsiTheme="minorHAnsi" w:cstheme="minorHAnsi"/>
          <w:sz w:val="22"/>
          <w:szCs w:val="22"/>
        </w:rPr>
      </w:pPr>
      <w:r w:rsidRPr="00AB2B56">
        <w:rPr>
          <w:rFonts w:asciiTheme="minorHAnsi" w:hAnsiTheme="minorHAnsi" w:cstheme="minorHAnsi"/>
          <w:sz w:val="22"/>
          <w:szCs w:val="22"/>
        </w:rPr>
        <w:t xml:space="preserve">            termin oferty ocenianej</w:t>
      </w:r>
    </w:p>
    <w:p w14:paraId="27BA0516" w14:textId="77777777" w:rsidR="001833AD" w:rsidRPr="00AB2B56"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AB2B56">
        <w:rPr>
          <w:rFonts w:asciiTheme="minorHAnsi" w:hAnsiTheme="minorHAnsi" w:cstheme="minorHAnsi"/>
          <w:sz w:val="22"/>
          <w:szCs w:val="22"/>
        </w:rPr>
        <w:t xml:space="preserve">UWAGA: Zgodnie z warunkami SWZ Zamawiający określił termin dostawy na maksymalnie </w:t>
      </w:r>
      <w:r w:rsidR="008F2776" w:rsidRPr="00AB2B56">
        <w:rPr>
          <w:rFonts w:asciiTheme="minorHAnsi" w:hAnsiTheme="minorHAnsi" w:cstheme="minorHAnsi"/>
          <w:b/>
          <w:bCs/>
          <w:sz w:val="22"/>
          <w:szCs w:val="22"/>
        </w:rPr>
        <w:t>3</w:t>
      </w:r>
      <w:r w:rsidRPr="00AB2B56">
        <w:rPr>
          <w:rFonts w:asciiTheme="minorHAnsi" w:hAnsiTheme="minorHAnsi" w:cstheme="minorHAnsi"/>
          <w:b/>
          <w:bCs/>
          <w:sz w:val="22"/>
          <w:szCs w:val="22"/>
        </w:rPr>
        <w:t xml:space="preserve"> dni robocze</w:t>
      </w:r>
      <w:r w:rsidRPr="00AB2B56">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AB2B56">
        <w:rPr>
          <w:rFonts w:asciiTheme="minorHAnsi" w:hAnsiTheme="minorHAnsi" w:cstheme="minorHAnsi"/>
          <w:b/>
          <w:bCs/>
          <w:sz w:val="22"/>
          <w:szCs w:val="22"/>
        </w:rPr>
        <w:t>załącznik nr 3</w:t>
      </w:r>
      <w:r w:rsidRPr="00AB2B56">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bookmarkEnd w:id="1"/>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415CA6">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415CA6">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415CA6">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415CA6">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415CA6">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415CA6">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2" w:name="_Toc42045493"/>
    </w:p>
    <w:p w14:paraId="3113AF90" w14:textId="6DEB2749" w:rsidR="001833AD" w:rsidRPr="00415CA6" w:rsidRDefault="001833AD" w:rsidP="00415CA6">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2"/>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415CA6" w:rsidRDefault="001833AD" w:rsidP="00415CA6">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AB2B56">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415CA6">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415CA6">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niezgodną z przepisami ustawy czynność Zamawiającego, podjętą w postępowaniu o udzielenie zamówienia, w tym na projektowane postanowienie umowy;</w:t>
      </w:r>
    </w:p>
    <w:p w14:paraId="06C7521C" w14:textId="72FBAEA1" w:rsidR="001833AD" w:rsidRPr="00415CA6" w:rsidRDefault="001833AD" w:rsidP="00415CA6">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415CA6">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415CA6">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415CA6">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415CA6">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3"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przetwarzane będą na podstawie art. 6 ust. 1 lit. c RODO w celu związanym z niniejszego postępowaniem o udzielenie zamówienia publicznego prowadzonym w trybie podstawowym;</w:t>
      </w:r>
    </w:p>
    <w:p w14:paraId="314D5F23" w14:textId="294B6A73"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(tj. Dz. U. z 2023 r. poz. 1605 ze zm.), dalej „ustawa Pzp”;</w:t>
      </w:r>
    </w:p>
    <w:p w14:paraId="6F7FF7DE"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415CA6">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415CA6">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415CA6">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415CA6">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415CA6">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14EADAD4" w:rsidR="001833AD" w:rsidRPr="00415CA6" w:rsidRDefault="001833AD" w:rsidP="00415CA6">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Wykonawcy, że nie podlega wykluczeniu z postępowania na podstawie art. 108 ust. 1 ustawy i art. 7 ust. 1 pkt 1-3 ustawy z dnia 13 kwietnia 2022 r. o szczególnych rozwiązaniach </w:t>
      </w:r>
      <w:r w:rsidRPr="00415CA6">
        <w:rPr>
          <w:rFonts w:asciiTheme="minorHAnsi" w:hAnsiTheme="minorHAnsi" w:cstheme="minorHAnsi"/>
          <w:sz w:val="22"/>
          <w:szCs w:val="22"/>
        </w:rPr>
        <w:br/>
        <w:t>w zakresie przeciwdziałania wspieraniu agresji na Ukrainę oraz służących ochronie bezpieczeństwa narodowego (tj. Dz.U. z 2024 r., poz. 507 ze zm.).</w:t>
      </w:r>
    </w:p>
    <w:p w14:paraId="7F45D851" w14:textId="77777777" w:rsidR="001833AD" w:rsidRPr="00415CA6" w:rsidRDefault="001833AD" w:rsidP="00415CA6">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5334D357" w14:textId="48782F16" w:rsidR="001833AD" w:rsidRPr="00D57895" w:rsidRDefault="001833AD" w:rsidP="001833AD">
      <w:pPr>
        <w:numPr>
          <w:ilvl w:val="0"/>
          <w:numId w:val="4"/>
        </w:numPr>
        <w:tabs>
          <w:tab w:val="left" w:pos="600"/>
        </w:tabs>
        <w:suppressAutoHyphens/>
        <w:ind w:left="240"/>
        <w:jc w:val="both"/>
        <w:rPr>
          <w:rFonts w:asciiTheme="minorHAnsi" w:hAnsiTheme="minorHAnsi" w:cstheme="minorHAnsi"/>
          <w:sz w:val="22"/>
          <w:szCs w:val="22"/>
        </w:rPr>
      </w:pPr>
      <w:r w:rsidRPr="00D57895">
        <w:rPr>
          <w:rFonts w:asciiTheme="minorHAnsi" w:hAnsiTheme="minorHAnsi" w:cstheme="minorHAnsi"/>
          <w:color w:val="000000"/>
          <w:sz w:val="22"/>
          <w:szCs w:val="22"/>
        </w:rPr>
        <w:t>Oświadczenie o wyrobach medycznych – załącznik będący przedmiotowym środkiem dowodowym.</w:t>
      </w: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footerReference w:type="default" r:id="rId14"/>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0" w:type="auto"/>
        <w:jc w:val="center"/>
        <w:tblLook w:val="04A0" w:firstRow="1" w:lastRow="0" w:firstColumn="1" w:lastColumn="0" w:noHBand="0" w:noVBand="1"/>
      </w:tblPr>
      <w:tblGrid>
        <w:gridCol w:w="409"/>
        <w:gridCol w:w="3323"/>
        <w:gridCol w:w="537"/>
        <w:gridCol w:w="676"/>
        <w:gridCol w:w="1467"/>
        <w:gridCol w:w="1275"/>
        <w:gridCol w:w="777"/>
        <w:gridCol w:w="856"/>
        <w:gridCol w:w="1074"/>
        <w:gridCol w:w="552"/>
        <w:gridCol w:w="1084"/>
        <w:gridCol w:w="1793"/>
        <w:gridCol w:w="1445"/>
      </w:tblGrid>
      <w:tr w:rsidR="002C182B" w:rsidRPr="00BA085F" w14:paraId="4923AFB6" w14:textId="77777777" w:rsidTr="00F60E20">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1BA27895"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br/>
              <w:t>Lp</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2F8A2E7"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br/>
              <w:t>Nazwa handlowa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578E494A"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j.m.</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089E7FC4" w14:textId="729ABB69"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Ilość/</w:t>
            </w:r>
            <w:r w:rsidRPr="00BA085F">
              <w:rPr>
                <w:rFonts w:ascii="Calibri" w:eastAsia="Calibri" w:hAnsi="Calibri" w:cs="Calibri"/>
                <w:b/>
                <w:bCs/>
                <w:kern w:val="2"/>
                <w:sz w:val="20"/>
                <w:szCs w:val="20"/>
                <w:lang w:eastAsia="en-US"/>
              </w:rPr>
              <w:br/>
            </w:r>
            <w:r>
              <w:rPr>
                <w:rFonts w:ascii="Calibri" w:eastAsia="Calibri" w:hAnsi="Calibri" w:cs="Calibri"/>
                <w:b/>
                <w:bCs/>
                <w:kern w:val="2"/>
                <w:sz w:val="20"/>
                <w:szCs w:val="20"/>
                <w:lang w:eastAsia="en-US"/>
              </w:rPr>
              <w:t>24</w:t>
            </w:r>
            <w:r w:rsidRPr="00BA085F">
              <w:rPr>
                <w:rFonts w:ascii="Calibri" w:eastAsia="Calibri" w:hAnsi="Calibri" w:cs="Calibri"/>
                <w:b/>
                <w:bCs/>
                <w:kern w:val="2"/>
                <w:sz w:val="20"/>
                <w:szCs w:val="20"/>
                <w:lang w:eastAsia="en-US"/>
              </w:rPr>
              <w:br/>
              <w:t>m-c</w:t>
            </w:r>
            <w:r>
              <w:rPr>
                <w:rFonts w:ascii="Calibri" w:eastAsia="Calibri" w:hAnsi="Calibri" w:cs="Calibri"/>
                <w:b/>
                <w:bCs/>
                <w:kern w:val="2"/>
                <w:sz w:val="20"/>
                <w:szCs w:val="20"/>
                <w:lang w:eastAsia="en-US"/>
              </w:rPr>
              <w:t>e</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3983A8D"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Klasa oferowanego wyrobu*</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20AFD7A"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Numer/y katalogowe</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3AAB0B63"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Cena jedn. netto</w:t>
            </w:r>
          </w:p>
        </w:tc>
        <w:tc>
          <w:tcPr>
            <w:tcW w:w="0" w:type="auto"/>
            <w:tcBorders>
              <w:top w:val="single" w:sz="4" w:space="0" w:color="000000"/>
              <w:left w:val="single" w:sz="4" w:space="0" w:color="000000"/>
              <w:bottom w:val="single" w:sz="4" w:space="0" w:color="000000"/>
              <w:right w:val="single" w:sz="4" w:space="0" w:color="000000"/>
            </w:tcBorders>
            <w:shd w:val="clear" w:color="auto" w:fill="E8E8E8"/>
          </w:tcPr>
          <w:p w14:paraId="4E7FAD85" w14:textId="2B092EF5"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Pr>
                <w:rFonts w:ascii="Calibri" w:eastAsia="Calibri" w:hAnsi="Calibri" w:cs="Calibri"/>
                <w:b/>
                <w:bCs/>
                <w:kern w:val="2"/>
                <w:sz w:val="20"/>
                <w:szCs w:val="20"/>
                <w:lang w:eastAsia="en-US"/>
              </w:rPr>
              <w:t>Cena jedn. brutto</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EE0952E" w14:textId="0AD10751"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 xml:space="preserve">Wartość netto na </w:t>
            </w:r>
            <w:r w:rsidR="005E57D7">
              <w:rPr>
                <w:rFonts w:ascii="Calibri" w:eastAsia="Calibri" w:hAnsi="Calibri" w:cs="Calibri"/>
                <w:b/>
                <w:bCs/>
                <w:kern w:val="2"/>
                <w:sz w:val="20"/>
                <w:szCs w:val="20"/>
                <w:lang w:eastAsia="en-US"/>
              </w:rPr>
              <w:t>24</w:t>
            </w:r>
            <w:r w:rsidRPr="00BA085F">
              <w:rPr>
                <w:rFonts w:ascii="Calibri" w:eastAsia="Calibri" w:hAnsi="Calibri" w:cs="Calibri"/>
                <w:b/>
                <w:bCs/>
                <w:kern w:val="2"/>
                <w:sz w:val="20"/>
                <w:szCs w:val="20"/>
                <w:lang w:eastAsia="en-US"/>
              </w:rPr>
              <w:t xml:space="preserve"> m-c</w:t>
            </w:r>
            <w:r w:rsidR="005E57D7">
              <w:rPr>
                <w:rFonts w:ascii="Calibri" w:eastAsia="Calibri" w:hAnsi="Calibri" w:cs="Calibri"/>
                <w:b/>
                <w:bCs/>
                <w:kern w:val="2"/>
                <w:sz w:val="20"/>
                <w:szCs w:val="20"/>
                <w:lang w:eastAsia="en-US"/>
              </w:rPr>
              <w:t>e</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18C7D2BD"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VAT %</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44EC6C02" w14:textId="0B197DD0"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 xml:space="preserve">Wartość brutto na </w:t>
            </w:r>
            <w:r w:rsidR="005E57D7">
              <w:rPr>
                <w:rFonts w:ascii="Calibri" w:eastAsia="Calibri" w:hAnsi="Calibri" w:cs="Calibri"/>
                <w:b/>
                <w:bCs/>
                <w:kern w:val="2"/>
                <w:sz w:val="20"/>
                <w:szCs w:val="20"/>
                <w:lang w:eastAsia="en-US"/>
              </w:rPr>
              <w:t>24</w:t>
            </w:r>
            <w:r w:rsidRPr="00BA085F">
              <w:rPr>
                <w:rFonts w:ascii="Calibri" w:eastAsia="Calibri" w:hAnsi="Calibri" w:cs="Calibri"/>
                <w:b/>
                <w:bCs/>
                <w:kern w:val="2"/>
                <w:sz w:val="20"/>
                <w:szCs w:val="20"/>
                <w:lang w:eastAsia="en-US"/>
              </w:rPr>
              <w:t xml:space="preserve"> m-c</w:t>
            </w:r>
            <w:r w:rsidR="005E57D7">
              <w:rPr>
                <w:rFonts w:ascii="Calibri" w:eastAsia="Calibri" w:hAnsi="Calibri" w:cs="Calibri"/>
                <w:b/>
                <w:bCs/>
                <w:kern w:val="2"/>
                <w:sz w:val="20"/>
                <w:szCs w:val="20"/>
                <w:lang w:eastAsia="en-US"/>
              </w:rPr>
              <w:t>e</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3CF87047"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Producent/nazwa handlowa</w:t>
            </w:r>
          </w:p>
        </w:tc>
        <w:tc>
          <w:tcPr>
            <w:tcW w:w="0" w:type="auto"/>
            <w:tcBorders>
              <w:top w:val="single" w:sz="4" w:space="0" w:color="000000"/>
              <w:left w:val="single" w:sz="4" w:space="0" w:color="000000"/>
              <w:bottom w:val="single" w:sz="4" w:space="0" w:color="000000"/>
              <w:right w:val="single" w:sz="4" w:space="0" w:color="000000"/>
            </w:tcBorders>
            <w:shd w:val="clear" w:color="auto" w:fill="E8E8E8"/>
            <w:vAlign w:val="center"/>
          </w:tcPr>
          <w:p w14:paraId="21F82EAF" w14:textId="77777777" w:rsidR="002C182B" w:rsidRPr="00BA085F" w:rsidRDefault="002C182B" w:rsidP="00B26EBC">
            <w:pPr>
              <w:spacing w:after="160" w:line="257" w:lineRule="auto"/>
              <w:jc w:val="center"/>
              <w:rPr>
                <w:rFonts w:ascii="Calibri" w:eastAsia="Calibri" w:hAnsi="Calibri" w:cs="Calibri"/>
                <w:b/>
                <w:bCs/>
                <w:kern w:val="2"/>
                <w:sz w:val="20"/>
                <w:szCs w:val="20"/>
                <w:lang w:eastAsia="en-US"/>
              </w:rPr>
            </w:pPr>
            <w:r w:rsidRPr="00BA085F">
              <w:rPr>
                <w:rFonts w:ascii="Calibri" w:eastAsia="Calibri" w:hAnsi="Calibri" w:cs="Calibri"/>
                <w:b/>
                <w:bCs/>
                <w:kern w:val="2"/>
                <w:sz w:val="20"/>
                <w:szCs w:val="20"/>
                <w:lang w:eastAsia="en-US"/>
              </w:rPr>
              <w:t>Najmniejsze opakowanie zbiorcze</w:t>
            </w:r>
          </w:p>
        </w:tc>
      </w:tr>
      <w:tr w:rsidR="002C182B" w:rsidRPr="0014379E" w14:paraId="01E667AC" w14:textId="77777777" w:rsidTr="00F60E20">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918C589" w14:textId="77777777" w:rsidR="002C182B" w:rsidRPr="00BA085F" w:rsidRDefault="002C182B" w:rsidP="00B26EBC">
            <w:pPr>
              <w:spacing w:after="160" w:line="257" w:lineRule="auto"/>
              <w:jc w:val="center"/>
              <w:rPr>
                <w:rFonts w:ascii="Calibri" w:eastAsia="Calibri" w:hAnsi="Calibri" w:cs="Calibri"/>
                <w:kern w:val="2"/>
                <w:sz w:val="20"/>
                <w:szCs w:val="20"/>
                <w:lang w:eastAsia="en-US"/>
              </w:rPr>
            </w:pPr>
            <w:r w:rsidRPr="00BA085F">
              <w:rPr>
                <w:rFonts w:ascii="Calibri" w:eastAsia="Calibri" w:hAnsi="Calibri" w:cs="Calibri"/>
                <w:kern w:val="2"/>
                <w:sz w:val="20"/>
                <w:szCs w:val="20"/>
                <w:lang w:eastAsia="en-US"/>
              </w:rPr>
              <w:b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C32341B" w14:textId="6258E45A" w:rsidR="002C182B" w:rsidRPr="00BA085F" w:rsidRDefault="002C182B" w:rsidP="000F1286">
            <w:pPr>
              <w:pStyle w:val="Zawartotabeliuser"/>
              <w:rPr>
                <w:rFonts w:ascii="Calibri" w:hAnsi="Calibri"/>
                <w:b/>
                <w:bCs/>
                <w:color w:val="000000"/>
                <w:sz w:val="20"/>
                <w:szCs w:val="20"/>
              </w:rPr>
            </w:pPr>
            <w:r w:rsidRPr="00BA085F">
              <w:rPr>
                <w:rFonts w:ascii="Calibri" w:hAnsi="Calibri"/>
                <w:b/>
                <w:bCs/>
                <w:color w:val="000000"/>
                <w:sz w:val="20"/>
                <w:szCs w:val="20"/>
              </w:rPr>
              <w:t>IGŁA PROD. PAJUNK O NR REF 42051</w:t>
            </w:r>
            <w:r>
              <w:rPr>
                <w:rFonts w:ascii="Calibri" w:hAnsi="Calibri"/>
                <w:b/>
                <w:bCs/>
                <w:color w:val="000000"/>
                <w:sz w:val="20"/>
                <w:szCs w:val="20"/>
              </w:rPr>
              <w:t xml:space="preserve"> </w:t>
            </w:r>
            <w:r w:rsidRPr="00BA085F">
              <w:rPr>
                <w:rFonts w:ascii="Calibri" w:hAnsi="Calibri"/>
                <w:b/>
                <w:bCs/>
                <w:color w:val="000000"/>
                <w:sz w:val="20"/>
                <w:szCs w:val="20"/>
              </w:rPr>
              <w:t>LUB RÓWNOWAŻNA Nawigowalna, sterylna pasywna igła biopsyjna posiadająca dedykowane markery</w:t>
            </w:r>
          </w:p>
          <w:p w14:paraId="2D05F3AF" w14:textId="77777777" w:rsidR="002C182B" w:rsidRPr="00BA085F" w:rsidRDefault="002C182B" w:rsidP="000F1286">
            <w:pPr>
              <w:pStyle w:val="Zawartotabeliuser"/>
              <w:rPr>
                <w:rFonts w:ascii="Calibri" w:hAnsi="Calibri"/>
                <w:b/>
                <w:bCs/>
                <w:color w:val="000000"/>
                <w:sz w:val="20"/>
                <w:szCs w:val="20"/>
              </w:rPr>
            </w:pPr>
            <w:r w:rsidRPr="00BA085F">
              <w:rPr>
                <w:rFonts w:ascii="Calibri" w:hAnsi="Calibri"/>
                <w:b/>
                <w:bCs/>
                <w:color w:val="000000"/>
                <w:sz w:val="20"/>
                <w:szCs w:val="20"/>
              </w:rPr>
              <w:t>nawigacyjne, rozpoznawalna geometria igły przez posiadaną nawigację firmy Brainlab, bez</w:t>
            </w:r>
          </w:p>
          <w:p w14:paraId="14DBEF66" w14:textId="025A3714" w:rsidR="002C182B" w:rsidRPr="00BA085F" w:rsidRDefault="002C182B" w:rsidP="000F1286">
            <w:pPr>
              <w:pStyle w:val="Zawartotabeliuser"/>
              <w:rPr>
                <w:rFonts w:ascii="Calibri" w:hAnsi="Calibri"/>
                <w:b/>
                <w:bCs/>
                <w:color w:val="000000"/>
                <w:sz w:val="20"/>
                <w:szCs w:val="20"/>
              </w:rPr>
            </w:pPr>
            <w:r w:rsidRPr="00BA085F">
              <w:rPr>
                <w:rFonts w:ascii="Calibri" w:hAnsi="Calibri"/>
                <w:b/>
                <w:bCs/>
                <w:color w:val="000000"/>
                <w:sz w:val="20"/>
                <w:szCs w:val="20"/>
              </w:rPr>
              <w:t>konieczności kalibracji; współpraca z ramieniem robotycznym CirQ, średnica zewnętrzna 2,1mm. Okno cięcia 8mm, w zestawie z blokadą głębokości, strzykawką i przedłużaczem</w:t>
            </w:r>
            <w:r w:rsidR="000F1286">
              <w:rPr>
                <w:rFonts w:ascii="Calibri" w:hAnsi="Calibri"/>
                <w:b/>
                <w:bCs/>
                <w:color w:val="000000"/>
                <w:sz w:val="20"/>
                <w:szCs w:val="20"/>
              </w:rPr>
              <w:t xml:space="preserve"> </w:t>
            </w:r>
            <w:r w:rsidRPr="00BA085F">
              <w:rPr>
                <w:rFonts w:ascii="Calibri" w:hAnsi="Calibri"/>
                <w:b/>
                <w:bCs/>
                <w:color w:val="000000"/>
                <w:sz w:val="20"/>
                <w:szCs w:val="20"/>
              </w:rPr>
              <w:t>aspiracyjnym.</w:t>
            </w:r>
          </w:p>
        </w:tc>
        <w:tc>
          <w:tcPr>
            <w:tcW w:w="0" w:type="auto"/>
            <w:tcBorders>
              <w:top w:val="single" w:sz="4" w:space="0" w:color="000000"/>
              <w:left w:val="single" w:sz="4" w:space="0" w:color="000000"/>
              <w:bottom w:val="single" w:sz="4" w:space="0" w:color="000000"/>
              <w:right w:val="single" w:sz="4" w:space="0" w:color="000000"/>
            </w:tcBorders>
            <w:vAlign w:val="center"/>
          </w:tcPr>
          <w:p w14:paraId="547BCC62" w14:textId="2507E53E" w:rsidR="002C182B" w:rsidRPr="00BA085F" w:rsidRDefault="002C182B" w:rsidP="00B26EBC">
            <w:pPr>
              <w:pStyle w:val="Zawartotabeliuser"/>
              <w:jc w:val="center"/>
              <w:rPr>
                <w:rFonts w:ascii="Calibri" w:hAnsi="Calibri"/>
                <w:sz w:val="20"/>
                <w:szCs w:val="20"/>
              </w:rPr>
            </w:pPr>
            <w:r>
              <w:rPr>
                <w:rFonts w:ascii="Calibri" w:hAnsi="Calibri"/>
                <w:sz w:val="20"/>
                <w:szCs w:val="20"/>
              </w:rPr>
              <w:t>szt.</w:t>
            </w:r>
          </w:p>
        </w:tc>
        <w:tc>
          <w:tcPr>
            <w:tcW w:w="0" w:type="auto"/>
            <w:tcBorders>
              <w:top w:val="single" w:sz="4" w:space="0" w:color="000000"/>
              <w:left w:val="single" w:sz="4" w:space="0" w:color="000000"/>
              <w:bottom w:val="single" w:sz="4" w:space="0" w:color="000000"/>
              <w:right w:val="single" w:sz="4" w:space="0" w:color="000000"/>
            </w:tcBorders>
            <w:vAlign w:val="center"/>
          </w:tcPr>
          <w:p w14:paraId="2C5CAB83" w14:textId="7D31E8EB" w:rsidR="002C182B" w:rsidRPr="00BA085F" w:rsidRDefault="002C182B" w:rsidP="00B26EBC">
            <w:pPr>
              <w:pStyle w:val="Zawartotabeliuser"/>
              <w:jc w:val="center"/>
              <w:rPr>
                <w:rFonts w:ascii="Calibri" w:hAnsi="Calibri"/>
                <w:sz w:val="20"/>
                <w:szCs w:val="20"/>
              </w:rPr>
            </w:pPr>
            <w:r>
              <w:rPr>
                <w:rFonts w:ascii="Calibri" w:hAnsi="Calibri"/>
                <w:sz w:val="20"/>
                <w:szCs w:val="20"/>
              </w:rPr>
              <w:t>24</w:t>
            </w:r>
          </w:p>
        </w:tc>
        <w:tc>
          <w:tcPr>
            <w:tcW w:w="0" w:type="auto"/>
            <w:tcBorders>
              <w:top w:val="single" w:sz="4" w:space="0" w:color="000000"/>
              <w:left w:val="single" w:sz="4" w:space="0" w:color="000000"/>
              <w:bottom w:val="single" w:sz="4" w:space="0" w:color="000000"/>
              <w:right w:val="single" w:sz="4" w:space="0" w:color="000000"/>
            </w:tcBorders>
            <w:vAlign w:val="center"/>
          </w:tcPr>
          <w:p w14:paraId="7A2C873E" w14:textId="77777777" w:rsidR="002C182B" w:rsidRPr="00BA085F" w:rsidRDefault="002C182B" w:rsidP="00B26EBC">
            <w:pPr>
              <w:snapToGrid w:val="0"/>
              <w:spacing w:after="160" w:line="257" w:lineRule="auto"/>
              <w:jc w:val="center"/>
              <w:rPr>
                <w:rFonts w:ascii="Calibri" w:eastAsia="Calibri" w:hAnsi="Calibri" w:cs="Calibri"/>
                <w:kern w:val="2"/>
                <w:sz w:val="20"/>
                <w:szCs w:val="20"/>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94D60BE" w14:textId="77777777" w:rsidR="002C182B" w:rsidRPr="00BA085F" w:rsidRDefault="002C182B" w:rsidP="00B26EBC">
            <w:pPr>
              <w:snapToGrid w:val="0"/>
              <w:spacing w:after="160" w:line="257" w:lineRule="auto"/>
              <w:jc w:val="center"/>
              <w:rPr>
                <w:rFonts w:ascii="Calibri" w:eastAsia="Calibri" w:hAnsi="Calibri" w:cs="Calibri"/>
                <w:kern w:val="2"/>
                <w:sz w:val="20"/>
                <w:szCs w:val="20"/>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8851F62"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BC2EBC8"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11BB95" w14:textId="1330A1FC"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15619D2"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F296D33"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34F0430"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96063ED"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r>
      <w:tr w:rsidR="002C182B" w14:paraId="3FF4D18C" w14:textId="77777777" w:rsidTr="00F60E20">
        <w:trPr>
          <w:jc w:val="center"/>
        </w:trPr>
        <w:tc>
          <w:tcPr>
            <w:tcW w:w="0" w:type="auto"/>
            <w:gridSpan w:val="7"/>
            <w:tcBorders>
              <w:left w:val="single" w:sz="4" w:space="0" w:color="000000"/>
              <w:bottom w:val="single" w:sz="4" w:space="0" w:color="000000"/>
              <w:right w:val="single" w:sz="4" w:space="0" w:color="000000"/>
            </w:tcBorders>
            <w:vAlign w:val="center"/>
          </w:tcPr>
          <w:p w14:paraId="7F23EC99"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r w:rsidRPr="00BA085F">
              <w:rPr>
                <w:rFonts w:ascii="Calibri" w:eastAsia="Calibri" w:hAnsi="Calibri" w:cs="Calibri"/>
                <w:b/>
                <w:bCs/>
                <w:kern w:val="2"/>
                <w:sz w:val="20"/>
                <w:szCs w:val="20"/>
                <w:lang w:eastAsia="en-US"/>
              </w:rPr>
              <w:t>Razem:</w:t>
            </w:r>
          </w:p>
        </w:tc>
        <w:tc>
          <w:tcPr>
            <w:tcW w:w="0" w:type="auto"/>
            <w:tcBorders>
              <w:left w:val="single" w:sz="4" w:space="0" w:color="000000"/>
              <w:bottom w:val="single" w:sz="4" w:space="0" w:color="000000"/>
              <w:right w:val="single" w:sz="4" w:space="0" w:color="000000"/>
            </w:tcBorders>
          </w:tcPr>
          <w:p w14:paraId="0C47139E"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left w:val="single" w:sz="4" w:space="0" w:color="000000"/>
              <w:bottom w:val="single" w:sz="4" w:space="0" w:color="000000"/>
              <w:right w:val="single" w:sz="4" w:space="0" w:color="000000"/>
            </w:tcBorders>
            <w:vAlign w:val="center"/>
          </w:tcPr>
          <w:p w14:paraId="2038B5DA" w14:textId="0FDC2A15"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left w:val="single" w:sz="4" w:space="0" w:color="000000"/>
              <w:bottom w:val="single" w:sz="4" w:space="0" w:color="000000"/>
              <w:right w:val="single" w:sz="4" w:space="0" w:color="000000"/>
            </w:tcBorders>
            <w:vAlign w:val="center"/>
          </w:tcPr>
          <w:p w14:paraId="3AA537F3"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r w:rsidRPr="00BA085F">
              <w:rPr>
                <w:rFonts w:ascii="Calibri" w:eastAsia="Calibri" w:hAnsi="Calibri" w:cs="Calibri"/>
                <w:kern w:val="2"/>
                <w:sz w:val="22"/>
                <w:szCs w:val="22"/>
                <w:lang w:eastAsia="en-US"/>
              </w:rPr>
              <w:t>x</w:t>
            </w:r>
          </w:p>
        </w:tc>
        <w:tc>
          <w:tcPr>
            <w:tcW w:w="0" w:type="auto"/>
            <w:tcBorders>
              <w:left w:val="single" w:sz="4" w:space="0" w:color="000000"/>
              <w:bottom w:val="single" w:sz="4" w:space="0" w:color="000000"/>
              <w:right w:val="single" w:sz="4" w:space="0" w:color="000000"/>
            </w:tcBorders>
            <w:vAlign w:val="center"/>
          </w:tcPr>
          <w:p w14:paraId="6F603141"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p>
        </w:tc>
        <w:tc>
          <w:tcPr>
            <w:tcW w:w="0" w:type="auto"/>
            <w:tcBorders>
              <w:left w:val="single" w:sz="4" w:space="0" w:color="000000"/>
              <w:bottom w:val="single" w:sz="4" w:space="0" w:color="000000"/>
              <w:right w:val="single" w:sz="4" w:space="0" w:color="000000"/>
            </w:tcBorders>
            <w:vAlign w:val="center"/>
          </w:tcPr>
          <w:p w14:paraId="584E6B7F"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r w:rsidRPr="00BA085F">
              <w:rPr>
                <w:rFonts w:ascii="Calibri" w:eastAsia="Calibri" w:hAnsi="Calibri" w:cs="Calibri"/>
                <w:kern w:val="2"/>
                <w:sz w:val="22"/>
                <w:szCs w:val="22"/>
                <w:lang w:eastAsia="en-US"/>
              </w:rPr>
              <w:t>x</w:t>
            </w:r>
          </w:p>
        </w:tc>
        <w:tc>
          <w:tcPr>
            <w:tcW w:w="0" w:type="auto"/>
            <w:tcBorders>
              <w:left w:val="single" w:sz="4" w:space="0" w:color="000000"/>
              <w:bottom w:val="single" w:sz="4" w:space="0" w:color="000000"/>
              <w:right w:val="single" w:sz="4" w:space="0" w:color="000000"/>
            </w:tcBorders>
            <w:vAlign w:val="center"/>
          </w:tcPr>
          <w:p w14:paraId="537EBBBB" w14:textId="77777777" w:rsidR="002C182B" w:rsidRPr="00BA085F" w:rsidRDefault="002C182B" w:rsidP="00B26EBC">
            <w:pPr>
              <w:snapToGrid w:val="0"/>
              <w:spacing w:after="160" w:line="257" w:lineRule="auto"/>
              <w:jc w:val="center"/>
              <w:rPr>
                <w:rFonts w:ascii="Calibri" w:eastAsia="Calibri" w:hAnsi="Calibri" w:cs="Calibri"/>
                <w:kern w:val="2"/>
                <w:sz w:val="22"/>
                <w:szCs w:val="22"/>
                <w:lang w:eastAsia="en-US"/>
              </w:rPr>
            </w:pPr>
            <w:r w:rsidRPr="00BA085F">
              <w:rPr>
                <w:rFonts w:ascii="Calibri" w:eastAsia="Calibri" w:hAnsi="Calibri" w:cs="Calibri"/>
                <w:kern w:val="2"/>
                <w:sz w:val="22"/>
                <w:szCs w:val="22"/>
                <w:lang w:eastAsia="en-US"/>
              </w:rPr>
              <w:t>x</w:t>
            </w: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54D831C8" w14:textId="781162C1" w:rsidR="00895551" w:rsidRPr="00A217D1" w:rsidRDefault="00895551" w:rsidP="00895551">
      <w:pPr>
        <w:pStyle w:val="Nagwek3"/>
        <w:spacing w:before="0" w:after="0"/>
        <w:ind w:left="720" w:hanging="720"/>
        <w:contextualSpacing/>
        <w:jc w:val="center"/>
        <w:rPr>
          <w:rFonts w:asciiTheme="minorHAnsi" w:hAnsiTheme="minorHAnsi" w:cstheme="minorHAnsi"/>
          <w:b/>
          <w:color w:val="auto"/>
          <w:sz w:val="24"/>
          <w:szCs w:val="24"/>
        </w:rPr>
      </w:pPr>
      <w:r w:rsidRPr="00A05EAA">
        <w:rPr>
          <w:rFonts w:asciiTheme="minorHAnsi" w:hAnsiTheme="minorHAnsi" w:cstheme="minorHAnsi"/>
          <w:b/>
          <w:bCs/>
          <w:color w:val="auto"/>
          <w:sz w:val="24"/>
          <w:szCs w:val="24"/>
        </w:rPr>
        <w:t>Nr: SSM.DZP.200.</w:t>
      </w:r>
      <w:r w:rsidR="000F1286">
        <w:rPr>
          <w:rFonts w:asciiTheme="minorHAnsi" w:hAnsiTheme="minorHAnsi" w:cstheme="minorHAnsi"/>
          <w:b/>
          <w:bCs/>
          <w:color w:val="auto"/>
          <w:sz w:val="24"/>
          <w:szCs w:val="24"/>
        </w:rPr>
        <w:t>86</w:t>
      </w:r>
      <w:r w:rsidRPr="00A05EAA">
        <w:rPr>
          <w:rFonts w:asciiTheme="minorHAnsi" w:hAnsiTheme="minorHAnsi" w:cstheme="minorHAnsi"/>
          <w:b/>
          <w:bCs/>
          <w:color w:val="auto"/>
          <w:sz w:val="24"/>
          <w:szCs w:val="24"/>
        </w:rPr>
        <w:t>.2026</w:t>
      </w:r>
    </w:p>
    <w:p w14:paraId="04FAAE1C" w14:textId="77777777" w:rsidR="00895551" w:rsidRPr="00A217D1" w:rsidRDefault="00895551" w:rsidP="00895551">
      <w:pPr>
        <w:contextualSpacing/>
        <w:rPr>
          <w:rFonts w:asciiTheme="minorHAnsi" w:hAnsiTheme="minorHAnsi" w:cstheme="minorHAnsi"/>
          <w:sz w:val="22"/>
          <w:szCs w:val="22"/>
        </w:rPr>
      </w:pPr>
    </w:p>
    <w:p w14:paraId="1FF62398" w14:textId="77777777" w:rsidR="00895551" w:rsidRPr="00A217D1" w:rsidRDefault="00895551" w:rsidP="00895551">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40C03345" w14:textId="77777777" w:rsidR="00895551" w:rsidRPr="00A217D1" w:rsidRDefault="00895551" w:rsidP="00895551">
      <w:pPr>
        <w:pStyle w:val="Nagwek2"/>
        <w:spacing w:before="0" w:after="0"/>
        <w:contextualSpacing/>
        <w:jc w:val="both"/>
        <w:rPr>
          <w:rFonts w:asciiTheme="minorHAnsi" w:hAnsiTheme="minorHAnsi" w:cstheme="minorHAnsi"/>
          <w:b/>
          <w:i/>
          <w:color w:val="auto"/>
          <w:sz w:val="22"/>
          <w:szCs w:val="22"/>
        </w:rPr>
      </w:pPr>
    </w:p>
    <w:p w14:paraId="287BA89F" w14:textId="77777777" w:rsidR="00895551" w:rsidRPr="00A217D1" w:rsidRDefault="00895551" w:rsidP="00895551">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2B00AB56"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53B9D855" w14:textId="77777777" w:rsidR="00895551" w:rsidRPr="00A217D1" w:rsidRDefault="00895551" w:rsidP="00895551">
      <w:pPr>
        <w:contextualSpacing/>
        <w:rPr>
          <w:rFonts w:asciiTheme="minorHAnsi" w:hAnsiTheme="minorHAnsi" w:cstheme="minorHAnsi"/>
          <w:iCs/>
          <w:sz w:val="22"/>
          <w:szCs w:val="22"/>
        </w:rPr>
      </w:pPr>
    </w:p>
    <w:p w14:paraId="1BAD29C5"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5D282BD4"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692645DF" w14:textId="77777777" w:rsidR="00895551" w:rsidRPr="00A217D1" w:rsidRDefault="00895551" w:rsidP="00895551">
      <w:pPr>
        <w:contextualSpacing/>
        <w:rPr>
          <w:rFonts w:asciiTheme="minorHAnsi" w:hAnsiTheme="minorHAnsi" w:cstheme="minorHAnsi"/>
          <w:iCs/>
          <w:sz w:val="22"/>
          <w:szCs w:val="22"/>
        </w:rPr>
      </w:pPr>
    </w:p>
    <w:p w14:paraId="7C535E64"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25590F20" w14:textId="77777777" w:rsidR="00895551" w:rsidRPr="00A217D1" w:rsidRDefault="00895551" w:rsidP="00895551">
      <w:pPr>
        <w:contextualSpacing/>
        <w:rPr>
          <w:rFonts w:asciiTheme="minorHAnsi" w:hAnsiTheme="minorHAnsi" w:cstheme="minorHAnsi"/>
          <w:iCs/>
          <w:sz w:val="22"/>
          <w:szCs w:val="22"/>
        </w:rPr>
      </w:pPr>
    </w:p>
    <w:p w14:paraId="64A60E92" w14:textId="77777777" w:rsidR="00895551" w:rsidRPr="00A217D1" w:rsidRDefault="00895551" w:rsidP="00895551">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5189EFF9"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33C803BE" w14:textId="77777777" w:rsidR="00895551" w:rsidRPr="00A217D1" w:rsidRDefault="00895551" w:rsidP="00895551">
      <w:pPr>
        <w:contextualSpacing/>
        <w:rPr>
          <w:rFonts w:asciiTheme="minorHAnsi" w:hAnsiTheme="minorHAnsi" w:cstheme="minorHAnsi"/>
          <w:iCs/>
          <w:sz w:val="22"/>
          <w:szCs w:val="22"/>
        </w:rPr>
      </w:pPr>
    </w:p>
    <w:p w14:paraId="1B445329" w14:textId="77777777" w:rsidR="00895551" w:rsidRPr="00A217D1" w:rsidRDefault="00895551" w:rsidP="00895551">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27371C25" w14:textId="77777777" w:rsidR="00895551" w:rsidRPr="00A217D1" w:rsidRDefault="00895551" w:rsidP="00895551">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083F7F87" w14:textId="77777777" w:rsidR="00895551" w:rsidRPr="00A217D1" w:rsidRDefault="00895551" w:rsidP="00895551">
      <w:pPr>
        <w:contextualSpacing/>
        <w:rPr>
          <w:rFonts w:asciiTheme="minorHAnsi" w:hAnsiTheme="minorHAnsi" w:cstheme="minorHAnsi"/>
          <w:sz w:val="22"/>
          <w:szCs w:val="22"/>
        </w:rPr>
      </w:pPr>
    </w:p>
    <w:p w14:paraId="070C077B" w14:textId="77777777" w:rsidR="00895551" w:rsidRPr="00A217D1" w:rsidRDefault="00895551" w:rsidP="00895551">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7387BE51" w14:textId="77777777" w:rsidR="00895551" w:rsidRPr="00A217D1" w:rsidRDefault="00895551" w:rsidP="00895551">
      <w:pPr>
        <w:contextualSpacing/>
        <w:jc w:val="center"/>
        <w:rPr>
          <w:rFonts w:asciiTheme="minorHAnsi" w:hAnsiTheme="minorHAnsi" w:cstheme="minorHAnsi"/>
          <w:sz w:val="22"/>
          <w:szCs w:val="22"/>
        </w:rPr>
      </w:pPr>
    </w:p>
    <w:p w14:paraId="399D11F4" w14:textId="77777777" w:rsidR="00895551" w:rsidRPr="00A05EAA"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Umowę zawarto w wyniku wyboru oferty Dostawcy przez Odbiorcę w postępowaniu o udzielenie zamówienia publicznego </w:t>
      </w:r>
      <w:r w:rsidRPr="00A05EAA">
        <w:rPr>
          <w:rFonts w:asciiTheme="minorHAnsi" w:hAnsiTheme="minorHAnsi" w:cstheme="minorHAnsi"/>
          <w:color w:val="00000A"/>
          <w:sz w:val="22"/>
          <w:szCs w:val="22"/>
        </w:rPr>
        <w:t xml:space="preserve">w trybie podstawowym dotyczącego </w:t>
      </w:r>
      <w:r w:rsidRPr="00A05EAA">
        <w:rPr>
          <w:rFonts w:asciiTheme="minorHAnsi" w:hAnsiTheme="minorHAnsi" w:cstheme="minorHAnsi"/>
          <w:b/>
          <w:bCs/>
          <w:color w:val="00000A"/>
          <w:sz w:val="22"/>
          <w:szCs w:val="22"/>
        </w:rPr>
        <w:t xml:space="preserve">dostawy </w:t>
      </w:r>
      <w:r>
        <w:rPr>
          <w:rFonts w:asciiTheme="minorHAnsi" w:hAnsiTheme="minorHAnsi" w:cstheme="minorHAnsi"/>
          <w:b/>
          <w:bCs/>
          <w:color w:val="00000A"/>
          <w:sz w:val="22"/>
          <w:szCs w:val="22"/>
        </w:rPr>
        <w:t xml:space="preserve">igieł </w:t>
      </w:r>
      <w:r w:rsidRPr="00A05EAA">
        <w:rPr>
          <w:rFonts w:asciiTheme="minorHAnsi" w:hAnsiTheme="minorHAnsi" w:cstheme="minorHAnsi"/>
          <w:b/>
          <w:bCs/>
          <w:color w:val="00000A"/>
          <w:sz w:val="22"/>
          <w:szCs w:val="22"/>
        </w:rPr>
        <w:t>d</w:t>
      </w:r>
      <w:r>
        <w:rPr>
          <w:rFonts w:asciiTheme="minorHAnsi" w:hAnsiTheme="minorHAnsi" w:cstheme="minorHAnsi"/>
          <w:b/>
          <w:bCs/>
          <w:color w:val="00000A"/>
          <w:sz w:val="22"/>
          <w:szCs w:val="22"/>
        </w:rPr>
        <w:t>o biopsji czaszkowych</w:t>
      </w:r>
      <w:r w:rsidRPr="00A05EAA">
        <w:rPr>
          <w:rFonts w:asciiTheme="minorHAnsi" w:hAnsiTheme="minorHAnsi" w:cstheme="minorHAnsi"/>
          <w:b/>
          <w:bCs/>
          <w:color w:val="00000A"/>
          <w:sz w:val="22"/>
          <w:szCs w:val="22"/>
        </w:rPr>
        <w:t xml:space="preserve"> </w:t>
      </w:r>
      <w:r w:rsidRPr="00A05EAA">
        <w:rPr>
          <w:rFonts w:asciiTheme="minorHAnsi" w:hAnsiTheme="minorHAnsi" w:cstheme="minorHAnsi"/>
          <w:color w:val="00000A"/>
          <w:sz w:val="22"/>
          <w:szCs w:val="22"/>
        </w:rPr>
        <w:t>dla Specjalistycznego Szpitala Miejskiego w Toruniu.</w:t>
      </w:r>
    </w:p>
    <w:p w14:paraId="59C6801A" w14:textId="7FBF8234" w:rsidR="00895551" w:rsidRPr="00A217D1" w:rsidRDefault="00895551" w:rsidP="00895551">
      <w:pPr>
        <w:numPr>
          <w:ilvl w:val="0"/>
          <w:numId w:val="43"/>
        </w:numPr>
        <w:ind w:left="284" w:hanging="284"/>
        <w:contextualSpacing/>
        <w:jc w:val="both"/>
        <w:rPr>
          <w:rFonts w:asciiTheme="minorHAnsi" w:hAnsiTheme="minorHAnsi" w:cstheme="minorHAnsi"/>
          <w:sz w:val="22"/>
          <w:szCs w:val="22"/>
        </w:rPr>
      </w:pPr>
      <w:r w:rsidRPr="00A05EAA">
        <w:rPr>
          <w:rFonts w:asciiTheme="minorHAnsi" w:hAnsiTheme="minorHAnsi" w:cstheme="minorHAnsi"/>
          <w:color w:val="00000A"/>
          <w:sz w:val="22"/>
          <w:szCs w:val="22"/>
        </w:rPr>
        <w:t xml:space="preserve">Niniejszą umowę zawiera się na okres </w:t>
      </w:r>
      <w:r w:rsidR="005E57D7">
        <w:rPr>
          <w:rFonts w:asciiTheme="minorHAnsi" w:hAnsiTheme="minorHAnsi" w:cstheme="minorHAnsi"/>
          <w:b/>
          <w:bCs/>
          <w:color w:val="00000A"/>
          <w:sz w:val="22"/>
          <w:szCs w:val="22"/>
        </w:rPr>
        <w:t>24</w:t>
      </w:r>
      <w:r w:rsidRPr="00A05EAA">
        <w:rPr>
          <w:rFonts w:asciiTheme="minorHAnsi" w:hAnsiTheme="minorHAnsi" w:cstheme="minorHAnsi"/>
          <w:b/>
          <w:bCs/>
          <w:color w:val="00000A"/>
          <w:sz w:val="22"/>
          <w:szCs w:val="22"/>
        </w:rPr>
        <w:t xml:space="preserve"> miesi</w:t>
      </w:r>
      <w:r>
        <w:rPr>
          <w:rFonts w:asciiTheme="minorHAnsi" w:hAnsiTheme="minorHAnsi" w:cstheme="minorHAnsi"/>
          <w:b/>
          <w:bCs/>
          <w:color w:val="00000A"/>
          <w:sz w:val="22"/>
          <w:szCs w:val="22"/>
        </w:rPr>
        <w:t>ęcy</w:t>
      </w:r>
      <w:r>
        <w:rPr>
          <w:rFonts w:asciiTheme="minorHAnsi" w:hAnsiTheme="minorHAnsi" w:cstheme="minorHAnsi"/>
          <w:color w:val="00000A"/>
          <w:sz w:val="22"/>
          <w:szCs w:val="22"/>
        </w:rPr>
        <w:t xml:space="preserve"> </w:t>
      </w:r>
      <w:r w:rsidRPr="00A05EAA">
        <w:rPr>
          <w:rFonts w:asciiTheme="minorHAnsi" w:hAnsiTheme="minorHAnsi" w:cstheme="minorHAnsi"/>
          <w:color w:val="00000A"/>
          <w:sz w:val="22"/>
          <w:szCs w:val="22"/>
        </w:rPr>
        <w:t>od</w:t>
      </w:r>
      <w:r w:rsidRPr="00A217D1">
        <w:rPr>
          <w:rFonts w:asciiTheme="minorHAnsi" w:hAnsiTheme="minorHAnsi" w:cstheme="minorHAnsi"/>
          <w:color w:val="00000A"/>
          <w:sz w:val="22"/>
          <w:szCs w:val="22"/>
        </w:rPr>
        <w:t xml:space="preserve"> daty zawarcia niniejszej umowy.</w:t>
      </w:r>
    </w:p>
    <w:p w14:paraId="2F2D43B5" w14:textId="77777777" w:rsidR="00895551" w:rsidRPr="00A217D1"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768B3D8F" w14:textId="77777777" w:rsidR="00895551" w:rsidRPr="00A217D1"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56C589BD" w14:textId="77777777" w:rsidR="00895551" w:rsidRPr="00A217D1"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7341FBFD" w14:textId="77777777" w:rsidR="00895551" w:rsidRPr="00A217D1"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456CFB11" w14:textId="77777777" w:rsidR="00895551" w:rsidRPr="00A05EAA" w:rsidRDefault="00895551" w:rsidP="00895551">
      <w:pPr>
        <w:numPr>
          <w:ilvl w:val="0"/>
          <w:numId w:val="4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00E89338" w14:textId="77777777" w:rsidR="00895551" w:rsidRPr="00A217D1" w:rsidRDefault="00895551" w:rsidP="00895551">
      <w:pPr>
        <w:contextualSpacing/>
        <w:jc w:val="center"/>
        <w:rPr>
          <w:rFonts w:asciiTheme="minorHAnsi" w:hAnsiTheme="minorHAnsi" w:cstheme="minorHAnsi"/>
          <w:sz w:val="22"/>
          <w:szCs w:val="22"/>
        </w:rPr>
      </w:pPr>
    </w:p>
    <w:p w14:paraId="75648F3A"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2DD793A4"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4247CB6D" w14:textId="77777777" w:rsidR="00895551" w:rsidRPr="00A217D1" w:rsidRDefault="00895551" w:rsidP="00895551">
      <w:pPr>
        <w:numPr>
          <w:ilvl w:val="0"/>
          <w:numId w:val="4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w:t>
      </w:r>
      <w:r w:rsidRPr="00A05EAA">
        <w:rPr>
          <w:rFonts w:asciiTheme="minorHAnsi" w:hAnsiTheme="minorHAnsi" w:cstheme="minorHAnsi"/>
          <w:sz w:val="22"/>
          <w:szCs w:val="22"/>
        </w:rPr>
        <w:t xml:space="preserve">umowy jest dostawa </w:t>
      </w:r>
      <w:r w:rsidRPr="0066770B">
        <w:rPr>
          <w:rFonts w:asciiTheme="minorHAnsi" w:hAnsiTheme="minorHAnsi" w:cstheme="minorHAnsi"/>
          <w:color w:val="00000A"/>
          <w:sz w:val="22"/>
          <w:szCs w:val="22"/>
        </w:rPr>
        <w:t>igieł do biopsji czaszkowych</w:t>
      </w:r>
      <w:r w:rsidRPr="00A05EAA">
        <w:rPr>
          <w:rFonts w:asciiTheme="minorHAnsi" w:hAnsiTheme="minorHAnsi" w:cstheme="minorHAnsi"/>
          <w:b/>
          <w:bCs/>
          <w:color w:val="00000A"/>
          <w:sz w:val="22"/>
          <w:szCs w:val="22"/>
        </w:rPr>
        <w:t xml:space="preserve"> </w:t>
      </w:r>
      <w:r w:rsidRPr="00A217D1">
        <w:rPr>
          <w:rFonts w:asciiTheme="minorHAnsi" w:hAnsiTheme="minorHAnsi" w:cstheme="minorHAnsi"/>
          <w:sz w:val="22"/>
          <w:szCs w:val="22"/>
        </w:rPr>
        <w:t xml:space="preserve">wymienionych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5753EE10" w14:textId="77777777" w:rsidR="00895551" w:rsidRPr="00A217D1" w:rsidRDefault="00895551" w:rsidP="00895551">
      <w:pPr>
        <w:numPr>
          <w:ilvl w:val="0"/>
          <w:numId w:val="4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49E0B101" w14:textId="77777777" w:rsidR="00895551" w:rsidRPr="00A217D1" w:rsidRDefault="00895551" w:rsidP="00895551">
      <w:pPr>
        <w:numPr>
          <w:ilvl w:val="0"/>
          <w:numId w:val="4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4BF3615C" w14:textId="77777777" w:rsidR="00895551" w:rsidRPr="00A217D1" w:rsidRDefault="00895551" w:rsidP="00895551">
      <w:pPr>
        <w:numPr>
          <w:ilvl w:val="0"/>
          <w:numId w:val="4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52EAD2C6"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15A4D34B"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F4AA428"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1D88906A"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1B18EBFB"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2621BBE0"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773142FC"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37E3A9BF"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33F3C2F4"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298AD7D2" w14:textId="77777777" w:rsidR="00895551" w:rsidRPr="00A05EAA"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Przedmiot umowy w czasie trwania niniejszej umowy może ulec zmniejszeniu, jednakże zmniejszenie ilości zamawianego asortymentu nie przekroczy 30% wartości brutto umowy. W przypadku niewykorzystania przez Odbiorcę całości zamówienia Dostawcy nie przysługuje żadne </w:t>
      </w:r>
      <w:r w:rsidRPr="00A05EAA">
        <w:rPr>
          <w:rFonts w:asciiTheme="minorHAnsi" w:eastAsia="Calibri" w:hAnsiTheme="minorHAnsi" w:cstheme="minorHAnsi"/>
          <w:kern w:val="2"/>
          <w:sz w:val="22"/>
          <w:szCs w:val="22"/>
          <w:lang w:eastAsia="en-US"/>
        </w:rPr>
        <w:t>roszczenie.</w:t>
      </w:r>
    </w:p>
    <w:p w14:paraId="4E864A36" w14:textId="77777777" w:rsidR="00895551" w:rsidRPr="00A05EAA"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10D9D8EE" w14:textId="77777777" w:rsidR="00895551" w:rsidRPr="000C1AE4" w:rsidRDefault="00895551" w:rsidP="00895551">
      <w:pPr>
        <w:numPr>
          <w:ilvl w:val="0"/>
          <w:numId w:val="45"/>
        </w:numPr>
        <w:ind w:left="284" w:hanging="284"/>
        <w:contextualSpacing/>
        <w:jc w:val="both"/>
        <w:rPr>
          <w:rFonts w:asciiTheme="minorHAnsi" w:hAnsiTheme="minorHAnsi" w:cstheme="minorHAnsi"/>
          <w:sz w:val="22"/>
          <w:szCs w:val="22"/>
        </w:rPr>
      </w:pPr>
      <w:r w:rsidRPr="00A05EAA">
        <w:rPr>
          <w:rFonts w:asciiTheme="minorHAnsi" w:hAnsiTheme="minorHAnsi" w:cstheme="minorHAnsi"/>
          <w:sz w:val="22"/>
          <w:szCs w:val="22"/>
        </w:rPr>
        <w:t xml:space="preserve">Dostawca zobowiązany jest dostarczać przedmiot umowy zgodnie z wymogami – tj. sprzęt sterylny i biologicznie czysty (jeśli dotyczy) </w:t>
      </w:r>
      <w:r>
        <w:rPr>
          <w:rFonts w:asciiTheme="minorHAnsi" w:hAnsiTheme="minorHAnsi" w:cstheme="minorHAnsi"/>
          <w:sz w:val="22"/>
          <w:szCs w:val="22"/>
        </w:rPr>
        <w:t xml:space="preserve"> </w:t>
      </w:r>
      <w:r w:rsidRPr="00A05EAA">
        <w:rPr>
          <w:rFonts w:asciiTheme="minorHAnsi" w:hAnsiTheme="minorHAnsi" w:cstheme="minorHAnsi"/>
          <w:sz w:val="22"/>
          <w:szCs w:val="22"/>
        </w:rPr>
        <w:t>ma być dostarczany 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późn.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p>
    <w:p w14:paraId="1063D7BD"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615826C1"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0DD3A3B1"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0B3B6E28" w14:textId="77777777" w:rsidR="00895551" w:rsidRPr="00A217D1" w:rsidRDefault="00895551" w:rsidP="00895551">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 </w:t>
      </w:r>
      <w:r w:rsidRPr="00A217D1">
        <w:rPr>
          <w:rFonts w:asciiTheme="minorHAnsi" w:hAnsiTheme="minorHAnsi" w:cstheme="minorHAnsi"/>
          <w:color w:val="00000A"/>
          <w:sz w:val="22"/>
          <w:szCs w:val="22"/>
        </w:rPr>
        <w:t xml:space="preserve">kodów UDI w edytowalnej wersji elektronicznej (plik .xls lub .doc) zgodnie z wymaganiami Rozporządzenia Parlamentu Europejskiego i Rady (UE) nr 2017/745 z dnia 5 kwietnia 2017 r.  w </w:t>
      </w:r>
      <w:r w:rsidRPr="00A217D1">
        <w:rPr>
          <w:rFonts w:asciiTheme="minorHAnsi" w:hAnsiTheme="minorHAnsi" w:cstheme="minorHAnsi"/>
          <w:color w:val="00000A"/>
          <w:sz w:val="22"/>
          <w:szCs w:val="22"/>
        </w:rPr>
        <w:lastRenderedPageBreak/>
        <w:t xml:space="preserve">sprawie wyrobów medycznych (zwanego dalej MDR) oraz ustawą z dnia 7 kwietnia 2022 r. o wyrobach medycznych (jeśli dotyczy) na adres mailowy </w:t>
      </w:r>
      <w:hyperlink r:id="rId15"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01FDB87F" w14:textId="77777777" w:rsidR="00895551" w:rsidRPr="00A05EAA"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excel lub open office calc –  w układzie tabelarycznym, z następującymi nazwami poszczególnych kolumn: numer pozycji w formularzu </w:t>
      </w:r>
      <w:r w:rsidRPr="00A05EAA">
        <w:rPr>
          <w:rFonts w:asciiTheme="minorHAnsi" w:hAnsiTheme="minorHAnsi" w:cstheme="minorHAnsi"/>
          <w:color w:val="00000A"/>
          <w:sz w:val="22"/>
          <w:szCs w:val="22"/>
        </w:rPr>
        <w:t>asortymentowo-cenowym, producent, nazwa handlowa, nazwa, rodzaj produktu, wszystkie numery katalogowe, cechy identyfikujące zaoferowany produkt: min. rozmiar (np. średnica, długość, wysokość, szerokość itp.), numer UDI – DI.</w:t>
      </w:r>
    </w:p>
    <w:p w14:paraId="7D9B89F1" w14:textId="77777777" w:rsidR="00895551" w:rsidRPr="00A05EAA" w:rsidRDefault="00895551" w:rsidP="00895551">
      <w:pPr>
        <w:numPr>
          <w:ilvl w:val="0"/>
          <w:numId w:val="45"/>
        </w:numPr>
        <w:ind w:left="426" w:hanging="426"/>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5307F064" w14:textId="77777777" w:rsidR="00895551" w:rsidRPr="00A05EAA" w:rsidRDefault="00895551" w:rsidP="00895551">
      <w:pPr>
        <w:numPr>
          <w:ilvl w:val="0"/>
          <w:numId w:val="46"/>
        </w:numPr>
        <w:ind w:left="851" w:hanging="28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Dokumenty MDR:</w:t>
      </w:r>
    </w:p>
    <w:p w14:paraId="729E173F" w14:textId="77777777" w:rsidR="00895551" w:rsidRPr="00A05EAA" w:rsidRDefault="00895551" w:rsidP="00895551">
      <w:pPr>
        <w:numPr>
          <w:ilvl w:val="0"/>
          <w:numId w:val="47"/>
        </w:numPr>
        <w:ind w:left="1134" w:hanging="283"/>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35EED3CF"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264072DC"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1183206A" w14:textId="77777777" w:rsidR="00895551" w:rsidRPr="00A05EAA" w:rsidRDefault="00895551" w:rsidP="00895551">
      <w:pPr>
        <w:ind w:left="1134" w:hanging="283"/>
        <w:contextualSpacing/>
        <w:jc w:val="both"/>
        <w:rPr>
          <w:rFonts w:asciiTheme="minorHAnsi" w:hAnsiTheme="minorHAnsi" w:cstheme="minorHAnsi"/>
          <w:color w:val="00000A"/>
          <w:sz w:val="22"/>
          <w:szCs w:val="22"/>
        </w:rPr>
      </w:pPr>
      <w:r w:rsidRPr="00A05EAA">
        <w:rPr>
          <w:rFonts w:asciiTheme="minorHAnsi" w:eastAsia="Calibri" w:hAnsiTheme="minorHAnsi" w:cstheme="minorHAnsi"/>
          <w:kern w:val="2"/>
          <w:sz w:val="22"/>
          <w:szCs w:val="22"/>
          <w:lang w:eastAsia="en-US"/>
        </w:rPr>
        <w:t xml:space="preserve">b) </w:t>
      </w:r>
      <w:r w:rsidRPr="00A05EAA">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6E7F48B7"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241575E4"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w:t>
      </w:r>
      <w:r w:rsidRPr="00A05EAA">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66586466" w14:textId="77777777" w:rsidR="00895551" w:rsidRPr="00A05EAA" w:rsidRDefault="00895551" w:rsidP="00895551">
      <w:pPr>
        <w:ind w:left="1134" w:hanging="283"/>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c) </w:t>
      </w:r>
      <w:r w:rsidRPr="00A05EAA">
        <w:rPr>
          <w:rFonts w:asciiTheme="minorHAnsi" w:hAnsiTheme="minorHAnsi" w:cstheme="minorHAnsi"/>
          <w:color w:val="00000A"/>
          <w:sz w:val="22"/>
          <w:szCs w:val="22"/>
        </w:rPr>
        <w:t>w przypadku oferowania wyrobów medycznych (lub wyposażenia wyrobów medycznych) klasy I wprowadzanych do obrotu w stanie sterylnym lub posiadających funkcję pomiarową lub wyrobów klasy IIa, IIb lub III, innych niż wyroby na zamówienie, korzystających z okresów przejściowych, o których mowa w art. 120 ust. 2 – 4 MDR:</w:t>
      </w:r>
    </w:p>
    <w:p w14:paraId="68107C36" w14:textId="77777777" w:rsidR="00895551" w:rsidRPr="00A05EAA" w:rsidRDefault="00895551" w:rsidP="00895551">
      <w:pPr>
        <w:ind w:left="1134"/>
        <w:contextualSpacing/>
        <w:jc w:val="both"/>
        <w:rPr>
          <w:rFonts w:asciiTheme="minorHAnsi" w:hAnsiTheme="minorHAnsi" w:cstheme="minorHAnsi"/>
          <w:color w:val="000000"/>
          <w:sz w:val="22"/>
          <w:szCs w:val="22"/>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5B7A17AE" w14:textId="77777777" w:rsidR="00895551" w:rsidRPr="00A05EAA" w:rsidRDefault="00895551" w:rsidP="00895551">
      <w:pPr>
        <w:ind w:left="1134"/>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75EB55E9"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604BB478" w14:textId="77777777" w:rsidR="00895551" w:rsidRPr="00A05EAA" w:rsidRDefault="00895551" w:rsidP="00895551">
      <w:pPr>
        <w:ind w:left="1134" w:hanging="283"/>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d) </w:t>
      </w:r>
      <w:r w:rsidRPr="00A05EAA">
        <w:rPr>
          <w:rFonts w:asciiTheme="minorHAnsi" w:hAnsiTheme="minorHAnsi" w:cstheme="minorHAnsi"/>
          <w:color w:val="000000"/>
          <w:sz w:val="22"/>
          <w:szCs w:val="22"/>
        </w:rPr>
        <w:t>w przypadku oferowania wyrobów medycznych (lub wyposażenia wyrobów medycznych) zgodnych z MDR, innych niż wyroby na zamówienie:</w:t>
      </w:r>
    </w:p>
    <w:p w14:paraId="53573DED"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t>
      </w:r>
      <w:r w:rsidRPr="00A05EAA">
        <w:rPr>
          <w:rFonts w:asciiTheme="minorHAnsi" w:hAnsiTheme="minorHAnsi" w:cstheme="minorHAnsi"/>
          <w:color w:val="000000"/>
          <w:sz w:val="22"/>
          <w:szCs w:val="22"/>
        </w:rPr>
        <w:lastRenderedPageBreak/>
        <w:t>wymaganiami MDR a w przypadku oferowania wyrobów klasy I wprowadzanych do obrotu w stanie sterylnym, posiadających funkcję pomiarową lub stanowiących narzędzia chirurgiczne wielokrotnego użytku lub klasy IIa, IIb lub III, dodatkowo:</w:t>
      </w:r>
    </w:p>
    <w:p w14:paraId="54EFA13C" w14:textId="77777777" w:rsidR="00895551" w:rsidRPr="00A05EAA" w:rsidRDefault="00895551" w:rsidP="00895551">
      <w:pPr>
        <w:ind w:left="1134"/>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08096978" w14:textId="77777777" w:rsidR="00895551" w:rsidRPr="00A05EAA" w:rsidRDefault="00895551" w:rsidP="00895551">
      <w:pPr>
        <w:ind w:left="1440" w:hanging="306"/>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 xml:space="preserve">e) w przypadku oferowania zestawów zabiegowych lub systemów w rozumieniu art. 22 ust. 1 MDR: </w:t>
      </w:r>
    </w:p>
    <w:p w14:paraId="6C1FDEEF" w14:textId="77777777" w:rsidR="00895551" w:rsidRPr="00A05EAA" w:rsidRDefault="00895551" w:rsidP="00895551">
      <w:pPr>
        <w:ind w:left="1134"/>
        <w:contextualSpacing/>
        <w:jc w:val="both"/>
        <w:rPr>
          <w:rFonts w:asciiTheme="minorHAnsi" w:eastAsia="Calibri" w:hAnsiTheme="minorHAnsi" w:cstheme="minorHAnsi"/>
          <w:kern w:val="2"/>
          <w:sz w:val="22"/>
          <w:szCs w:val="22"/>
          <w:lang w:eastAsia="en-US"/>
        </w:rPr>
      </w:pPr>
      <w:r w:rsidRPr="00A05EAA">
        <w:rPr>
          <w:rFonts w:asciiTheme="minorHAnsi" w:eastAsia="Calibri" w:hAnsiTheme="minorHAnsi" w:cstheme="minorHAnsi"/>
          <w:kern w:val="2"/>
          <w:sz w:val="22"/>
          <w:szCs w:val="22"/>
          <w:lang w:eastAsia="en-US"/>
        </w:rPr>
        <w:t xml:space="preserve">- </w:t>
      </w:r>
      <w:r w:rsidRPr="00A05EAA">
        <w:rPr>
          <w:rFonts w:asciiTheme="minorHAnsi" w:hAnsiTheme="minorHAnsi" w:cstheme="minorHAnsi"/>
          <w:color w:val="000000"/>
          <w:sz w:val="22"/>
          <w:szCs w:val="22"/>
        </w:rPr>
        <w:t xml:space="preserve">oświadczenia podmiotu zestawiającego, sporządzonego zgodnie z wymaganiami określonymi w art. 22 ust. 2 MDR </w:t>
      </w:r>
    </w:p>
    <w:p w14:paraId="1DB85576" w14:textId="77777777" w:rsidR="00895551" w:rsidRPr="00A05EAA" w:rsidRDefault="00895551" w:rsidP="00895551">
      <w:pPr>
        <w:numPr>
          <w:ilvl w:val="0"/>
          <w:numId w:val="46"/>
        </w:numPr>
        <w:ind w:left="851" w:hanging="284"/>
        <w:contextualSpacing/>
        <w:jc w:val="both"/>
        <w:rPr>
          <w:rFonts w:asciiTheme="minorHAnsi" w:eastAsia="Calibri" w:hAnsiTheme="minorHAnsi" w:cstheme="minorHAnsi"/>
          <w:kern w:val="2"/>
          <w:sz w:val="22"/>
          <w:szCs w:val="22"/>
          <w:lang w:eastAsia="en-US"/>
        </w:rPr>
      </w:pPr>
      <w:r w:rsidRPr="00A05EAA">
        <w:rPr>
          <w:rFonts w:asciiTheme="minorHAnsi" w:hAnsiTheme="minorHAnsi" w:cstheme="minorHAnsi"/>
          <w:color w:val="000000"/>
          <w:sz w:val="22"/>
          <w:szCs w:val="22"/>
        </w:rPr>
        <w:t>Dokumenty IVDR</w:t>
      </w:r>
    </w:p>
    <w:p w14:paraId="43B3533A" w14:textId="77777777" w:rsidR="00895551" w:rsidRPr="00A217D1" w:rsidRDefault="00895551" w:rsidP="00895551">
      <w:pPr>
        <w:tabs>
          <w:tab w:val="left" w:pos="14723"/>
          <w:tab w:val="left" w:pos="16185"/>
        </w:tabs>
        <w:ind w:left="426" w:hanging="142"/>
        <w:contextualSpacing/>
        <w:jc w:val="both"/>
        <w:rPr>
          <w:rFonts w:asciiTheme="minorHAnsi" w:hAnsiTheme="minorHAnsi" w:cstheme="minorHAnsi"/>
          <w:color w:val="000000"/>
          <w:sz w:val="22"/>
          <w:szCs w:val="22"/>
        </w:rPr>
      </w:pPr>
      <w:r w:rsidRPr="00A05EAA">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518CBD39" w14:textId="77777777" w:rsidR="00895551" w:rsidRPr="00A217D1" w:rsidRDefault="00895551" w:rsidP="00895551">
      <w:pPr>
        <w:numPr>
          <w:ilvl w:val="0"/>
          <w:numId w:val="4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W przypadku niedostarczenia przez Dostawcę dokumentów w terminie określonym w ustępie 12, 13, 14. Odbiorca może Dostawcy naliczyć karę umowną, o której mowa w §9 ust.1 pkt 4 niniejszej umowy</w:t>
      </w:r>
    </w:p>
    <w:p w14:paraId="1F4415CA"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1204B74F"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59F90BC4"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424555A4" w14:textId="77777777" w:rsidR="00895551" w:rsidRPr="00A217D1" w:rsidRDefault="00895551" w:rsidP="0089555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78F33C95"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color w:val="00000A"/>
          <w:sz w:val="22"/>
          <w:szCs w:val="22"/>
        </w:rPr>
      </w:pPr>
    </w:p>
    <w:p w14:paraId="26680F53"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120ABE9" w14:textId="77777777" w:rsidR="00895551" w:rsidRPr="00A217D1" w:rsidRDefault="00895551" w:rsidP="00895551">
      <w:pPr>
        <w:shd w:val="clear" w:color="auto" w:fill="FFFFFF"/>
        <w:tabs>
          <w:tab w:val="left" w:pos="9072"/>
        </w:tabs>
        <w:ind w:right="-2"/>
        <w:contextualSpacing/>
        <w:jc w:val="center"/>
        <w:rPr>
          <w:rFonts w:asciiTheme="minorHAnsi" w:hAnsiTheme="minorHAnsi" w:cstheme="minorHAnsi"/>
          <w:sz w:val="22"/>
          <w:szCs w:val="22"/>
        </w:rPr>
      </w:pPr>
    </w:p>
    <w:p w14:paraId="5D6FCB6E"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24DC273C"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2CD9F9CC"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4150C826"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531B26C1"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53AAA8DB"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551CC53B"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4BC742F2"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3" w:name="_Hlk156198288"/>
    </w:p>
    <w:p w14:paraId="366027F0"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Brak terminowej zapłaty za dostarczany przedmiot umowy przez Odbiorcę nie zwalnia dostawcy od realizacji dostaw przedmiotu umowy.</w:t>
      </w:r>
    </w:p>
    <w:p w14:paraId="21E8FCDA"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3"/>
    </w:p>
    <w:p w14:paraId="023908CC"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6113262A" w14:textId="77777777" w:rsidR="00895551" w:rsidRPr="00A217D1" w:rsidRDefault="00895551" w:rsidP="00895551">
      <w:pPr>
        <w:pStyle w:val="Normalny1"/>
        <w:numPr>
          <w:ilvl w:val="0"/>
          <w:numId w:val="64"/>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wszelkie faktury dokumentujące transakcje handlowe będą wystawiane i udostępniane wyłącznie w formie faktur ustrukturyzowanych za pośrednictwem Krajowego Systemu e- Faktur (KSeF), zgodnie z obowiązującymi przepisami prawa. </w:t>
      </w:r>
    </w:p>
    <w:p w14:paraId="36AC11F8" w14:textId="77777777" w:rsidR="00895551" w:rsidRPr="00A217D1" w:rsidRDefault="00895551" w:rsidP="00895551">
      <w:pPr>
        <w:pStyle w:val="Normalny1"/>
        <w:numPr>
          <w:ilvl w:val="0"/>
          <w:numId w:val="64"/>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KSeF, zgodnie z art. 106na ust. 1 ustawy o VAT. </w:t>
      </w:r>
    </w:p>
    <w:p w14:paraId="023A397B" w14:textId="77777777" w:rsidR="00895551" w:rsidRPr="00A217D1" w:rsidRDefault="00895551" w:rsidP="00895551">
      <w:pPr>
        <w:pStyle w:val="Normalny1"/>
        <w:numPr>
          <w:ilvl w:val="0"/>
          <w:numId w:val="64"/>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zapewnienia technicznej możliwości wystawiania, odbierania i przetwarzania faktur ustrukturyzowanych w KSeF, w tym do posiadania odpowiednich uprawnień dostępowych.</w:t>
      </w:r>
    </w:p>
    <w:p w14:paraId="0EBBC3C2" w14:textId="77777777" w:rsidR="00895551" w:rsidRPr="00A217D1" w:rsidRDefault="00895551" w:rsidP="00895551">
      <w:pPr>
        <w:pStyle w:val="Normalny1"/>
        <w:numPr>
          <w:ilvl w:val="0"/>
          <w:numId w:val="64"/>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przypadku awarii systemu KSeF uniemożliwiającej wystawienie faktury, dopuszcza się wystawienie faktury w formie rezerwowej, zgodnie z przepisami przejściowymi i komunikatami Ministerstwa Finansów.</w:t>
      </w:r>
    </w:p>
    <w:p w14:paraId="54519310" w14:textId="77777777" w:rsidR="00895551" w:rsidRPr="00A217D1" w:rsidRDefault="00895551" w:rsidP="00895551">
      <w:pPr>
        <w:pStyle w:val="Normalny1"/>
        <w:numPr>
          <w:ilvl w:val="0"/>
          <w:numId w:val="64"/>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zobowiązują się do niezwłocznego informowania się nawzajem o wszelkich zmianach danych identyfikacyjnych niezbędnych do prawidłowego funkcjonowania KSeF.</w:t>
      </w:r>
    </w:p>
    <w:p w14:paraId="5883B663" w14:textId="77777777" w:rsidR="00895551" w:rsidRPr="00A217D1" w:rsidRDefault="00895551" w:rsidP="00895551">
      <w:pPr>
        <w:pStyle w:val="Normalny1"/>
        <w:numPr>
          <w:ilvl w:val="0"/>
          <w:numId w:val="4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4FF8CB2E"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6978E09"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4F30BF71"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C2D3987" w14:textId="77777777" w:rsidR="00895551" w:rsidRPr="00A217D1" w:rsidRDefault="00895551" w:rsidP="00895551">
      <w:pPr>
        <w:pStyle w:val="Normalny1"/>
        <w:numPr>
          <w:ilvl w:val="0"/>
          <w:numId w:val="49"/>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0E04C3F7" w14:textId="77777777" w:rsidR="00895551" w:rsidRPr="00A217D1" w:rsidRDefault="00895551" w:rsidP="00895551">
      <w:pPr>
        <w:widowControl w:val="0"/>
        <w:numPr>
          <w:ilvl w:val="0"/>
          <w:numId w:val="66"/>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67DE9EFD" w14:textId="77777777" w:rsidR="00895551" w:rsidRPr="00A217D1" w:rsidRDefault="00895551" w:rsidP="00895551">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62863BF4" w14:textId="77777777" w:rsidR="00895551" w:rsidRPr="00A217D1" w:rsidRDefault="00895551" w:rsidP="00895551">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52B6FCFF" w14:textId="77777777" w:rsidR="00895551" w:rsidRPr="00A217D1" w:rsidRDefault="00895551" w:rsidP="00895551">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5114980E" w14:textId="77777777" w:rsidR="00895551" w:rsidRPr="00A217D1" w:rsidRDefault="00895551" w:rsidP="00895551">
      <w:pPr>
        <w:widowControl w:val="0"/>
        <w:numPr>
          <w:ilvl w:val="0"/>
          <w:numId w:val="67"/>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1E1A2DA0" w14:textId="77777777" w:rsidR="00895551" w:rsidRPr="00A217D1" w:rsidRDefault="00895551" w:rsidP="00895551">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6D55131C" w14:textId="77777777" w:rsidR="00895551" w:rsidRPr="00A217D1" w:rsidRDefault="00895551" w:rsidP="00895551">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73CB1E04" w14:textId="77777777" w:rsidR="00895551" w:rsidRPr="00A217D1" w:rsidRDefault="00895551" w:rsidP="00895551">
      <w:pPr>
        <w:widowControl w:val="0"/>
        <w:numPr>
          <w:ilvl w:val="0"/>
          <w:numId w:val="6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524B819A" w14:textId="77777777" w:rsidR="00895551" w:rsidRPr="00A217D1" w:rsidRDefault="00895551" w:rsidP="00895551">
      <w:pPr>
        <w:widowControl w:val="0"/>
        <w:numPr>
          <w:ilvl w:val="0"/>
          <w:numId w:val="6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35B7DE6B" w14:textId="77777777" w:rsidR="00895551" w:rsidRPr="00A217D1" w:rsidRDefault="00895551" w:rsidP="00895551">
      <w:pPr>
        <w:widowControl w:val="0"/>
        <w:numPr>
          <w:ilvl w:val="0"/>
          <w:numId w:val="68"/>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69DC70CE" w14:textId="77777777" w:rsidR="00895551" w:rsidRPr="00A217D1" w:rsidRDefault="00895551" w:rsidP="00895551">
      <w:pPr>
        <w:widowControl w:val="0"/>
        <w:numPr>
          <w:ilvl w:val="0"/>
          <w:numId w:val="69"/>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 xml:space="preserve">Wycofanie z rynku lub zaprzestanie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48E0890B" w14:textId="77777777" w:rsidR="00895551" w:rsidRPr="00A217D1" w:rsidRDefault="00895551" w:rsidP="00895551">
      <w:pPr>
        <w:widowControl w:val="0"/>
        <w:numPr>
          <w:ilvl w:val="0"/>
          <w:numId w:val="69"/>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68F64EA6" w14:textId="77777777" w:rsidR="00895551" w:rsidRPr="00A217D1" w:rsidRDefault="00895551" w:rsidP="00895551">
      <w:pPr>
        <w:pStyle w:val="Normalny1"/>
        <w:numPr>
          <w:ilvl w:val="0"/>
          <w:numId w:val="49"/>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Zmiana postanowień umowy, w przypadku, o którym mowa w ust. 1, może nastąpić na pisemny wniosek Strony inicjującej zmianę (forma pisemna zastrzeżona pod rygorem nieważności) i następuje pod rygorem nieważności w formie podpisanego przez obie Strony aneksu do umowy.</w:t>
      </w:r>
    </w:p>
    <w:p w14:paraId="4C342679"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B4C694"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lastRenderedPageBreak/>
        <w:t>§ 7</w:t>
      </w:r>
    </w:p>
    <w:p w14:paraId="3D32CE58"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122D0BF" w14:textId="77777777" w:rsidR="00895551" w:rsidRPr="00A217D1" w:rsidRDefault="00895551" w:rsidP="00895551">
      <w:pPr>
        <w:numPr>
          <w:ilvl w:val="0"/>
          <w:numId w:val="5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0FAF13DE" w14:textId="77777777" w:rsidR="00895551" w:rsidRPr="00A217D1" w:rsidRDefault="00895551" w:rsidP="00895551">
      <w:pPr>
        <w:numPr>
          <w:ilvl w:val="0"/>
          <w:numId w:val="51"/>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4A99F561"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F6759E4"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0AF03688"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C68A373"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1553346B"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340EA4D8" w14:textId="77777777" w:rsidR="00895551" w:rsidRPr="00A217D1" w:rsidRDefault="00895551" w:rsidP="0089555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30D6C03F" w14:textId="77777777" w:rsidR="00895551" w:rsidRPr="00A217D1" w:rsidRDefault="00895551" w:rsidP="0089555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3999F931" w14:textId="77777777" w:rsidR="00895551" w:rsidRPr="00A217D1" w:rsidRDefault="00895551" w:rsidP="00895551">
      <w:pPr>
        <w:numPr>
          <w:ilvl w:val="0"/>
          <w:numId w:val="53"/>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62F9B181"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201B8080"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A1D71C9"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36A30A35" w14:textId="77777777" w:rsidR="00895551" w:rsidRPr="00A217D1" w:rsidRDefault="00895551" w:rsidP="00895551">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27CB5318"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E3F9044"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278E64A9"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CB866B6"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69491A3F" w14:textId="77777777" w:rsidR="00895551" w:rsidRPr="00A217D1" w:rsidRDefault="00895551" w:rsidP="00895551">
      <w:pPr>
        <w:numPr>
          <w:ilvl w:val="0"/>
          <w:numId w:val="55"/>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3480E3B1" w14:textId="77777777" w:rsidR="00895551" w:rsidRPr="00A217D1" w:rsidRDefault="00895551" w:rsidP="00895551">
      <w:pPr>
        <w:numPr>
          <w:ilvl w:val="0"/>
          <w:numId w:val="55"/>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4FABB9FE" w14:textId="77777777" w:rsidR="00895551" w:rsidRPr="00A217D1" w:rsidRDefault="00895551" w:rsidP="00895551">
      <w:pPr>
        <w:numPr>
          <w:ilvl w:val="0"/>
          <w:numId w:val="55"/>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0A0B2410" w14:textId="77777777" w:rsidR="00895551" w:rsidRPr="00A217D1" w:rsidRDefault="00895551" w:rsidP="00895551">
      <w:pPr>
        <w:numPr>
          <w:ilvl w:val="0"/>
          <w:numId w:val="55"/>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687324AB"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2452B06E"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3472C8D"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nie ponosi odpowiedzialności za okoliczności, za które wyłączną odpowiedzialność ponosi Odbiorca.</w:t>
      </w:r>
    </w:p>
    <w:p w14:paraId="2C84E6BB"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4" w:name="_Hlk134446680"/>
    </w:p>
    <w:p w14:paraId="01944EAE" w14:textId="77777777" w:rsidR="00895551" w:rsidRPr="00A217D1" w:rsidRDefault="00895551" w:rsidP="00895551">
      <w:pPr>
        <w:numPr>
          <w:ilvl w:val="0"/>
          <w:numId w:val="54"/>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4"/>
    </w:p>
    <w:p w14:paraId="319B2C46" w14:textId="77777777" w:rsidR="00895551" w:rsidRPr="00A217D1" w:rsidRDefault="00895551" w:rsidP="00895551">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p>
    <w:p w14:paraId="28FE42B6"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3D5217D2"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168B15D" w14:textId="77777777" w:rsidR="00895551" w:rsidRPr="00A217D1" w:rsidRDefault="00895551" w:rsidP="0089555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78690550"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FFDC7AB"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75E1E3D4"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5EE2DD4"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4D611AEC"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2152A1C8"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7A154B85"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1DFF33AA"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626DCE75"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29964635"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051021B8"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56EA47BD"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74CF0AD4"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45DF59CE" w14:textId="77777777" w:rsidR="00895551" w:rsidRPr="00A217D1" w:rsidRDefault="00895551" w:rsidP="00895551">
      <w:pPr>
        <w:numPr>
          <w:ilvl w:val="0"/>
          <w:numId w:val="57"/>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2485182B" w14:textId="77777777" w:rsidR="00895551" w:rsidRPr="00A217D1" w:rsidRDefault="00895551" w:rsidP="00895551">
      <w:pPr>
        <w:numPr>
          <w:ilvl w:val="0"/>
          <w:numId w:val="57"/>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okres obowiązywania umowy przekracza 6 miesięcy.</w:t>
      </w:r>
    </w:p>
    <w:p w14:paraId="20FCE56B" w14:textId="77777777" w:rsidR="00895551" w:rsidRPr="00A217D1" w:rsidRDefault="00895551" w:rsidP="00895551">
      <w:pPr>
        <w:numPr>
          <w:ilvl w:val="0"/>
          <w:numId w:val="56"/>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Dostawca, w terminie 7 dni od daty zawarcia z podwykonawcą aneksu zmieniającego wysokość wynagrodzenia, przedłoży Odbiorcy kopię tego aneksu.</w:t>
      </w:r>
    </w:p>
    <w:p w14:paraId="20F9EB67"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EC8845E"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5D8ADB98"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3174111"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1E2803C4" w14:textId="77777777" w:rsidR="00895551" w:rsidRPr="00A217D1" w:rsidRDefault="00895551" w:rsidP="0089555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002540D6" w14:textId="77777777" w:rsidR="00895551" w:rsidRPr="00A217D1" w:rsidRDefault="00895551" w:rsidP="0089555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303501EC" w14:textId="77777777" w:rsidR="00895551" w:rsidRPr="00A217D1" w:rsidRDefault="00895551" w:rsidP="0089555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7C978CB4" w14:textId="77777777" w:rsidR="00895551" w:rsidRPr="00A217D1" w:rsidRDefault="00895551" w:rsidP="00895551">
      <w:pPr>
        <w:numPr>
          <w:ilvl w:val="0"/>
          <w:numId w:val="5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5CFDD90A" w14:textId="77777777" w:rsidR="00895551" w:rsidRPr="00A217D1" w:rsidRDefault="00895551" w:rsidP="00895551">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117C3405"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64E4600F"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2845FACA"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1FB2DAF8"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2B872FCA" w14:textId="77777777" w:rsidR="00895551" w:rsidRPr="00A217D1" w:rsidRDefault="00895551" w:rsidP="00895551">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7C412E19" w14:textId="77777777" w:rsidR="00895551" w:rsidRPr="00A217D1" w:rsidRDefault="00895551" w:rsidP="00895551">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6B926D7D" w14:textId="77777777" w:rsidR="00895551" w:rsidRPr="00A217D1" w:rsidRDefault="00895551" w:rsidP="00895551">
      <w:pPr>
        <w:numPr>
          <w:ilvl w:val="0"/>
          <w:numId w:val="6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6B7F50B7" w14:textId="77777777" w:rsidR="00895551" w:rsidRPr="00A217D1" w:rsidRDefault="00895551" w:rsidP="00895551">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0E486383"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0A1E42C7" w14:textId="77777777" w:rsidR="00895551" w:rsidRPr="00A217D1" w:rsidRDefault="00895551" w:rsidP="00895551">
      <w:pPr>
        <w:numPr>
          <w:ilvl w:val="0"/>
          <w:numId w:val="6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45F489E2" w14:textId="77777777" w:rsidR="00895551" w:rsidRPr="00A217D1" w:rsidRDefault="00895551" w:rsidP="00895551">
      <w:pPr>
        <w:numPr>
          <w:ilvl w:val="0"/>
          <w:numId w:val="6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515A88C7" w14:textId="77777777" w:rsidR="00895551" w:rsidRPr="00A217D1" w:rsidRDefault="00895551" w:rsidP="00895551">
      <w:pPr>
        <w:numPr>
          <w:ilvl w:val="0"/>
          <w:numId w:val="61"/>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193E26CB"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0062EDD3"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6E4A7457"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395E32C1"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6DCDF5CB" w14:textId="77777777" w:rsidR="00895551" w:rsidRPr="00A217D1" w:rsidRDefault="00895551" w:rsidP="00895551">
      <w:pPr>
        <w:numPr>
          <w:ilvl w:val="0"/>
          <w:numId w:val="58"/>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115B6B3A" w14:textId="77777777" w:rsidR="00895551" w:rsidRPr="00A217D1" w:rsidRDefault="00895551" w:rsidP="00895551">
      <w:pPr>
        <w:shd w:val="clear" w:color="auto" w:fill="FFFFFF"/>
        <w:contextualSpacing/>
        <w:jc w:val="center"/>
        <w:rPr>
          <w:rFonts w:asciiTheme="minorHAnsi" w:hAnsiTheme="minorHAnsi" w:cstheme="minorHAnsi"/>
          <w:color w:val="00000A"/>
          <w:sz w:val="22"/>
          <w:szCs w:val="22"/>
        </w:rPr>
      </w:pPr>
    </w:p>
    <w:p w14:paraId="7B2D5AEC"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1605FB2F"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E81FFD4" w14:textId="77777777" w:rsidR="00895551" w:rsidRPr="00A217D1" w:rsidRDefault="00895551" w:rsidP="00895551">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5C406C56" w14:textId="77777777" w:rsidR="00895551" w:rsidRPr="00A217D1" w:rsidRDefault="00895551" w:rsidP="00895551">
      <w:pPr>
        <w:numPr>
          <w:ilvl w:val="0"/>
          <w:numId w:val="6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2E89170E"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C463892" w14:textId="77777777" w:rsidR="00895551" w:rsidRPr="00A217D1" w:rsidRDefault="00895551" w:rsidP="00895551">
      <w:pPr>
        <w:contextualSpacing/>
        <w:jc w:val="center"/>
        <w:rPr>
          <w:rFonts w:asciiTheme="minorHAnsi" w:hAnsiTheme="minorHAnsi" w:cstheme="minorHAnsi"/>
          <w:bCs/>
          <w:sz w:val="22"/>
          <w:szCs w:val="22"/>
        </w:rPr>
      </w:pPr>
      <w:bookmarkStart w:id="5" w:name="_Hlk184106190"/>
      <w:r w:rsidRPr="00A217D1">
        <w:rPr>
          <w:rFonts w:asciiTheme="minorHAnsi" w:hAnsiTheme="minorHAnsi" w:cstheme="minorHAnsi"/>
          <w:bCs/>
          <w:sz w:val="22"/>
          <w:szCs w:val="22"/>
        </w:rPr>
        <w:t>§ 14</w:t>
      </w:r>
    </w:p>
    <w:p w14:paraId="0CF513A1" w14:textId="77777777" w:rsidR="00895551" w:rsidRPr="00A217D1" w:rsidRDefault="00895551" w:rsidP="00895551">
      <w:pPr>
        <w:contextualSpacing/>
        <w:jc w:val="center"/>
        <w:rPr>
          <w:rFonts w:asciiTheme="minorHAnsi" w:hAnsiTheme="minorHAnsi" w:cstheme="minorHAnsi"/>
          <w:bCs/>
          <w:sz w:val="22"/>
          <w:szCs w:val="22"/>
        </w:rPr>
      </w:pPr>
    </w:p>
    <w:bookmarkEnd w:id="5"/>
    <w:p w14:paraId="30FED21E" w14:textId="77777777" w:rsidR="00895551" w:rsidRPr="00A217D1" w:rsidRDefault="00895551" w:rsidP="0089555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3ACF9F71"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A248406"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75E9A914"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008485F" w14:textId="77777777" w:rsidR="00895551" w:rsidRPr="00A217D1" w:rsidRDefault="00895551" w:rsidP="00895551">
      <w:pPr>
        <w:numPr>
          <w:ilvl w:val="0"/>
          <w:numId w:val="6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78CD31C2" w14:textId="77777777" w:rsidR="00895551" w:rsidRPr="00A217D1" w:rsidRDefault="00895551" w:rsidP="00895551">
      <w:pPr>
        <w:numPr>
          <w:ilvl w:val="0"/>
          <w:numId w:val="6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Jako adresy do doręczeń Strony wskazują adresy swojej siedziby wskazane w komparycji niniejszej umowy. Strony zobowiązane są niezwłocznie poinformować siebie wzajemnie na piśmie o zmianie adresu do doręczeń, w przeciwnym razie wszelkie pisma wysłane na ostatnio wskazany adres do doręczeń będą uznawane za prawidłowo doręczone. Zmiana danych teleadresowych Stron nie stanowi zmiany Umowy.</w:t>
      </w:r>
    </w:p>
    <w:p w14:paraId="72FAEA17" w14:textId="77777777" w:rsidR="00895551" w:rsidRPr="00A217D1" w:rsidRDefault="00895551" w:rsidP="00895551">
      <w:pPr>
        <w:numPr>
          <w:ilvl w:val="0"/>
          <w:numId w:val="6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Osobą do kontaktu na etapie realizacji umowy ze strony Dostawcy jest:</w:t>
      </w:r>
    </w:p>
    <w:p w14:paraId="1EF3760F" w14:textId="77777777" w:rsidR="00895551" w:rsidRPr="00A217D1" w:rsidRDefault="00895551" w:rsidP="0089555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7D04E11B" w14:textId="77777777" w:rsidR="00895551" w:rsidRPr="00A217D1" w:rsidRDefault="00895551" w:rsidP="0089555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3F3CC9D6" w14:textId="77777777" w:rsidR="00895551" w:rsidRPr="00A217D1" w:rsidRDefault="00895551" w:rsidP="00895551">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1A17E87E" w14:textId="77777777" w:rsidR="00895551" w:rsidRPr="00A217D1" w:rsidRDefault="00895551" w:rsidP="00895551">
      <w:pPr>
        <w:numPr>
          <w:ilvl w:val="0"/>
          <w:numId w:val="6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223EE3C5" w14:textId="77777777" w:rsidR="00895551" w:rsidRPr="00A05EAA" w:rsidRDefault="00895551" w:rsidP="00895551">
      <w:pPr>
        <w:shd w:val="clear" w:color="auto" w:fill="FFFFFF"/>
        <w:ind w:left="284" w:right="-2"/>
        <w:contextualSpacing/>
        <w:jc w:val="both"/>
        <w:rPr>
          <w:rFonts w:asciiTheme="minorHAnsi" w:hAnsiTheme="minorHAnsi" w:cstheme="minorHAnsi"/>
          <w:b/>
          <w:bCs/>
          <w:color w:val="00000A"/>
          <w:sz w:val="22"/>
          <w:szCs w:val="22"/>
        </w:rPr>
      </w:pPr>
      <w:r w:rsidRPr="00A05EAA">
        <w:rPr>
          <w:rFonts w:asciiTheme="minorHAnsi" w:hAnsiTheme="minorHAnsi" w:cstheme="minorHAnsi"/>
          <w:color w:val="00000A"/>
          <w:sz w:val="22"/>
          <w:szCs w:val="22"/>
        </w:rPr>
        <w:t xml:space="preserve">Imię i nazwisko: </w:t>
      </w:r>
      <w:r w:rsidRPr="00A05EAA">
        <w:rPr>
          <w:rFonts w:asciiTheme="minorHAnsi" w:hAnsiTheme="minorHAnsi" w:cstheme="minorHAnsi"/>
          <w:b/>
          <w:bCs/>
          <w:color w:val="00000A"/>
          <w:sz w:val="22"/>
          <w:szCs w:val="22"/>
        </w:rPr>
        <w:t>Róża Walczak-Cupa</w:t>
      </w:r>
    </w:p>
    <w:p w14:paraId="61B4C6AB" w14:textId="77777777" w:rsidR="00895551" w:rsidRPr="00A05EAA" w:rsidRDefault="00895551" w:rsidP="00895551">
      <w:pPr>
        <w:shd w:val="clear" w:color="auto" w:fill="FFFFFF"/>
        <w:ind w:left="284" w:right="-2"/>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Tel: </w:t>
      </w:r>
      <w:r w:rsidRPr="00A05EAA">
        <w:rPr>
          <w:rFonts w:asciiTheme="minorHAnsi" w:hAnsiTheme="minorHAnsi" w:cstheme="minorHAnsi"/>
          <w:b/>
          <w:bCs/>
          <w:color w:val="00000A"/>
          <w:sz w:val="22"/>
          <w:szCs w:val="22"/>
        </w:rPr>
        <w:t>56 61 00 200</w:t>
      </w:r>
    </w:p>
    <w:p w14:paraId="6F36809C" w14:textId="77777777" w:rsidR="00895551" w:rsidRPr="00A217D1" w:rsidRDefault="00895551" w:rsidP="00895551">
      <w:pPr>
        <w:shd w:val="clear" w:color="auto" w:fill="FFFFFF"/>
        <w:ind w:left="284" w:right="-2"/>
        <w:contextualSpacing/>
        <w:jc w:val="both"/>
        <w:rPr>
          <w:rFonts w:asciiTheme="minorHAnsi" w:hAnsiTheme="minorHAnsi" w:cstheme="minorHAnsi"/>
          <w:color w:val="00000A"/>
          <w:sz w:val="22"/>
          <w:szCs w:val="22"/>
        </w:rPr>
      </w:pPr>
      <w:r w:rsidRPr="00A05EAA">
        <w:rPr>
          <w:rFonts w:asciiTheme="minorHAnsi" w:hAnsiTheme="minorHAnsi" w:cstheme="minorHAnsi"/>
          <w:color w:val="00000A"/>
          <w:sz w:val="22"/>
          <w:szCs w:val="22"/>
        </w:rPr>
        <w:t xml:space="preserve">E-mail: </w:t>
      </w:r>
      <w:hyperlink r:id="rId17" w:history="1">
        <w:r w:rsidRPr="00A05EAA">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18F0CF7E" w14:textId="77777777" w:rsidR="00895551" w:rsidRPr="00A217D1" w:rsidRDefault="00895551" w:rsidP="00895551">
      <w:pPr>
        <w:numPr>
          <w:ilvl w:val="0"/>
          <w:numId w:val="6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954E120"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84D65FC"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4C4E5AD3"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4FF283E" w14:textId="77777777" w:rsidR="00895551" w:rsidRPr="00A217D1" w:rsidRDefault="00895551" w:rsidP="00895551">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7BB7B952"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24D8715"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03441A0F" w14:textId="77777777" w:rsidR="00895551" w:rsidRPr="00A217D1" w:rsidRDefault="00895551" w:rsidP="00895551">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6A8545D" w14:textId="77777777" w:rsidR="00895551" w:rsidRPr="00A217D1" w:rsidRDefault="00895551" w:rsidP="00895551">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62B9665A" w14:textId="77777777" w:rsidR="00895551" w:rsidRPr="00A217D1" w:rsidRDefault="00895551" w:rsidP="0089555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7D98711E" w14:textId="77777777" w:rsidR="00895551" w:rsidRPr="00A217D1" w:rsidRDefault="00895551" w:rsidP="0089555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5C3897B7" w14:textId="77777777" w:rsidR="00895551" w:rsidRPr="00A217D1" w:rsidRDefault="00895551" w:rsidP="00895551">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02211F3A" w14:textId="77777777" w:rsidR="00895551" w:rsidRPr="00A217D1" w:rsidRDefault="00895551" w:rsidP="00895551">
      <w:pPr>
        <w:contextualSpacing/>
        <w:rPr>
          <w:sz w:val="22"/>
          <w:szCs w:val="22"/>
        </w:rPr>
      </w:pPr>
    </w:p>
    <w:p w14:paraId="0A25526F" w14:textId="77777777" w:rsidR="00895551" w:rsidRPr="00895551" w:rsidRDefault="00895551" w:rsidP="00895551"/>
    <w:p w14:paraId="5250D30C" w14:textId="77777777" w:rsidR="001833AD" w:rsidRPr="00415CA6" w:rsidRDefault="001833AD" w:rsidP="001833AD">
      <w:pPr>
        <w:rPr>
          <w:rFonts w:asciiTheme="minorHAnsi" w:hAnsiTheme="minorHAnsi" w:cstheme="minorHAnsi"/>
          <w:sz w:val="22"/>
          <w:szCs w:val="22"/>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06CF67FB"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 xml:space="preserve">Załącznik nr 2 do </w:t>
      </w:r>
      <w:r w:rsidRPr="00FD7514">
        <w:rPr>
          <w:rFonts w:asciiTheme="minorHAnsi" w:hAnsiTheme="minorHAnsi" w:cstheme="minorHAnsi"/>
          <w:b/>
          <w:bCs/>
          <w:sz w:val="22"/>
          <w:szCs w:val="22"/>
          <w:lang w:val="pl-PL"/>
        </w:rPr>
        <w:t>Umowy nr SSM.DZP.200.</w:t>
      </w:r>
      <w:r w:rsidR="000F1286">
        <w:rPr>
          <w:rFonts w:asciiTheme="minorHAnsi" w:hAnsiTheme="minorHAnsi" w:cstheme="minorHAnsi"/>
          <w:b/>
          <w:bCs/>
          <w:sz w:val="22"/>
          <w:szCs w:val="22"/>
          <w:lang w:val="pl-PL"/>
        </w:rPr>
        <w:t>86</w:t>
      </w:r>
      <w:r w:rsidRPr="00FD7514">
        <w:rPr>
          <w:rFonts w:asciiTheme="minorHAnsi" w:hAnsiTheme="minorHAnsi" w:cstheme="minorHAnsi"/>
          <w:b/>
          <w:bCs/>
          <w:sz w:val="22"/>
          <w:szCs w:val="22"/>
          <w:lang w:val="pl-PL"/>
        </w:rPr>
        <w:t>.202</w:t>
      </w:r>
      <w:r w:rsidR="00FD7514" w:rsidRPr="00FD7514">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8">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415CA6">
      <w:pPr>
        <w:pStyle w:val="Normalny1"/>
        <w:numPr>
          <w:ilvl w:val="0"/>
          <w:numId w:val="4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415CA6">
      <w:pPr>
        <w:pStyle w:val="Normalny1"/>
        <w:widowControl/>
        <w:numPr>
          <w:ilvl w:val="0"/>
          <w:numId w:val="3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415CA6">
      <w:pPr>
        <w:pStyle w:val="Normalny1"/>
        <w:widowControl/>
        <w:numPr>
          <w:ilvl w:val="0"/>
          <w:numId w:val="3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415CA6">
      <w:pPr>
        <w:pStyle w:val="Normalny1"/>
        <w:widowControl/>
        <w:numPr>
          <w:ilvl w:val="0"/>
          <w:numId w:val="35"/>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415CA6">
      <w:pPr>
        <w:pStyle w:val="Normalny1"/>
        <w:numPr>
          <w:ilvl w:val="0"/>
          <w:numId w:val="4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415CA6">
      <w:pPr>
        <w:pStyle w:val="Normalny1"/>
        <w:numPr>
          <w:ilvl w:val="0"/>
          <w:numId w:val="4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415CA6">
      <w:pPr>
        <w:pStyle w:val="Normalny1"/>
        <w:numPr>
          <w:ilvl w:val="0"/>
          <w:numId w:val="4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415CA6">
      <w:pPr>
        <w:pStyle w:val="Normalny1"/>
        <w:widowControl/>
        <w:numPr>
          <w:ilvl w:val="0"/>
          <w:numId w:val="37"/>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415CA6">
      <w:pPr>
        <w:pStyle w:val="Normalny1"/>
        <w:numPr>
          <w:ilvl w:val="0"/>
          <w:numId w:val="41"/>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415CA6">
      <w:pPr>
        <w:pStyle w:val="Normalny1"/>
        <w:numPr>
          <w:ilvl w:val="0"/>
          <w:numId w:val="41"/>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58A4DF18" w:rsidR="00350248" w:rsidRPr="00415CA6" w:rsidRDefault="00350248" w:rsidP="00350248">
      <w:pPr>
        <w:jc w:val="right"/>
        <w:rPr>
          <w:rFonts w:asciiTheme="minorHAnsi" w:hAnsiTheme="minorHAnsi" w:cstheme="minorHAnsi"/>
          <w:b/>
          <w:bCs/>
          <w:sz w:val="22"/>
          <w:szCs w:val="22"/>
        </w:rPr>
      </w:pPr>
      <w:r w:rsidRPr="00415CA6">
        <w:rPr>
          <w:rFonts w:asciiTheme="minorHAnsi" w:hAnsiTheme="minorHAnsi" w:cstheme="minorHAnsi"/>
          <w:b/>
          <w:bCs/>
          <w:sz w:val="22"/>
          <w:szCs w:val="22"/>
        </w:rPr>
        <w:t xml:space="preserve">Załącznik nr 3 do </w:t>
      </w:r>
      <w:r w:rsidRPr="00FD7514">
        <w:rPr>
          <w:rFonts w:asciiTheme="minorHAnsi" w:hAnsiTheme="minorHAnsi" w:cstheme="minorHAnsi"/>
          <w:b/>
          <w:bCs/>
          <w:sz w:val="22"/>
          <w:szCs w:val="22"/>
        </w:rPr>
        <w:t>Umowy nr SSM.DZP.200.</w:t>
      </w:r>
      <w:r w:rsidR="000F1286">
        <w:rPr>
          <w:rFonts w:asciiTheme="minorHAnsi" w:hAnsiTheme="minorHAnsi" w:cstheme="minorHAnsi"/>
          <w:b/>
          <w:bCs/>
          <w:sz w:val="22"/>
          <w:szCs w:val="22"/>
        </w:rPr>
        <w:t>86</w:t>
      </w:r>
      <w:r w:rsidRPr="00FD7514">
        <w:rPr>
          <w:rFonts w:asciiTheme="minorHAnsi" w:hAnsiTheme="minorHAnsi" w:cstheme="minorHAnsi"/>
          <w:b/>
          <w:bCs/>
          <w:sz w:val="22"/>
          <w:szCs w:val="22"/>
        </w:rPr>
        <w:t>.202</w:t>
      </w:r>
      <w:r w:rsidR="00FD7514" w:rsidRPr="00FD7514">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7777777" w:rsidR="00350248" w:rsidRPr="00415CA6" w:rsidRDefault="00350248" w:rsidP="00350248">
      <w:pPr>
        <w:jc w:val="center"/>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sz w:val="22"/>
          <w:szCs w:val="22"/>
        </w:rPr>
        <w:tab/>
      </w:r>
      <w:r w:rsidRPr="00415CA6">
        <w:rPr>
          <w:rFonts w:asciiTheme="minorHAnsi" w:hAnsiTheme="minorHAnsi" w:cstheme="minorHAnsi"/>
          <w:sz w:val="22"/>
          <w:szCs w:val="22"/>
        </w:rPr>
        <w:tab/>
        <w:t xml:space="preserve"> 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415CA6">
      <w:pPr>
        <w:pStyle w:val="Tekstpodstawowy"/>
        <w:numPr>
          <w:ilvl w:val="0"/>
          <w:numId w:val="3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415CA6">
      <w:pPr>
        <w:pStyle w:val="Tekstpodstawowy"/>
        <w:numPr>
          <w:ilvl w:val="0"/>
          <w:numId w:val="3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1BD01964" w:rsidR="00350248" w:rsidRPr="00415CA6" w:rsidRDefault="00350248" w:rsidP="00415CA6">
      <w:pPr>
        <w:pStyle w:val="Tekstpodstawowy"/>
        <w:numPr>
          <w:ilvl w:val="0"/>
          <w:numId w:val="36"/>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E-faktury mogą być przesyłane zgodnie z art.106m ustawy z dnia 11 marca 2004 r. pod warunkiem:</w:t>
      </w:r>
    </w:p>
    <w:p w14:paraId="60D79FDF" w14:textId="77777777" w:rsidR="00350248" w:rsidRPr="00415CA6" w:rsidRDefault="00350248" w:rsidP="00415CA6">
      <w:pPr>
        <w:pStyle w:val="Tekstpodstawowy"/>
        <w:numPr>
          <w:ilvl w:val="1"/>
          <w:numId w:val="3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415CA6">
      <w:pPr>
        <w:pStyle w:val="Tekstpodstawowy"/>
        <w:numPr>
          <w:ilvl w:val="1"/>
          <w:numId w:val="3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415CA6">
      <w:pPr>
        <w:pStyle w:val="Tekstpodstawowy"/>
        <w:numPr>
          <w:ilvl w:val="1"/>
          <w:numId w:val="36"/>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415CA6">
      <w:pPr>
        <w:numPr>
          <w:ilvl w:val="0"/>
          <w:numId w:val="36"/>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415CA6">
      <w:pPr>
        <w:pStyle w:val="Akapitzlist"/>
        <w:numPr>
          <w:ilvl w:val="0"/>
          <w:numId w:val="4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p>
    <w:p w14:paraId="74FB5220" w14:textId="77777777" w:rsidR="00350248" w:rsidRPr="00415CA6" w:rsidRDefault="00350248" w:rsidP="00350248">
      <w:pPr>
        <w:ind w:left="426"/>
        <w:rPr>
          <w:rFonts w:asciiTheme="minorHAnsi" w:hAnsiTheme="minorHAnsi" w:cstheme="minorHAnsi"/>
          <w:sz w:val="22"/>
          <w:szCs w:val="22"/>
        </w:rPr>
      </w:pPr>
    </w:p>
    <w:p w14:paraId="688A91B4"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77777777" w:rsidR="00350248" w:rsidRPr="00415CA6" w:rsidRDefault="00350248" w:rsidP="00415CA6">
      <w:pPr>
        <w:numPr>
          <w:ilvl w:val="1"/>
          <w:numId w:val="40"/>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415CA6">
      <w:pPr>
        <w:pStyle w:val="Akapitzlist"/>
        <w:numPr>
          <w:ilvl w:val="0"/>
          <w:numId w:val="4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08006445"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FD7514" w:rsidRPr="00FD7514">
        <w:rPr>
          <w:rFonts w:asciiTheme="minorHAnsi" w:hAnsiTheme="minorHAnsi" w:cstheme="minorHAnsi"/>
          <w:b/>
          <w:bCs/>
          <w:sz w:val="22"/>
          <w:szCs w:val="22"/>
        </w:rPr>
        <w:t xml:space="preserve">dostawę </w:t>
      </w:r>
      <w:r w:rsidR="00D57895">
        <w:rPr>
          <w:rFonts w:asciiTheme="minorHAnsi" w:hAnsiTheme="minorHAnsi" w:cstheme="minorHAnsi"/>
          <w:b/>
          <w:bCs/>
          <w:sz w:val="22"/>
          <w:szCs w:val="22"/>
        </w:rPr>
        <w:t>igieł do biopsji czaszkowych</w:t>
      </w:r>
      <w:r w:rsidRPr="00FD7514">
        <w:rPr>
          <w:rStyle w:val="TekstpodstawowywcityZnak"/>
          <w:rFonts w:asciiTheme="minorHAnsi" w:hAnsiTheme="minorHAnsi" w:cstheme="minorHAnsi"/>
          <w:b/>
          <w:bCs/>
          <w:sz w:val="22"/>
          <w:szCs w:val="22"/>
          <w:lang w:val="pl-PL"/>
        </w:rPr>
        <w:t xml:space="preserve"> </w:t>
      </w:r>
      <w:r w:rsidRPr="00415CA6">
        <w:rPr>
          <w:rFonts w:asciiTheme="minorHAnsi" w:hAnsiTheme="minorHAnsi" w:cstheme="minorHAnsi"/>
          <w:sz w:val="22"/>
          <w:szCs w:val="22"/>
        </w:rPr>
        <w:t>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415CA6">
      <w:pPr>
        <w:pStyle w:val="Akapitzlist"/>
        <w:numPr>
          <w:ilvl w:val="0"/>
          <w:numId w:val="4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415CA6">
      <w:pPr>
        <w:pStyle w:val="Akapitzlist"/>
        <w:numPr>
          <w:ilvl w:val="0"/>
          <w:numId w:val="42"/>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p>
    <w:p w14:paraId="6AFE9811" w14:textId="77777777" w:rsidR="00350248" w:rsidRPr="00415CA6" w:rsidRDefault="00350248" w:rsidP="00350248">
      <w:pPr>
        <w:jc w:val="both"/>
        <w:rPr>
          <w:rFonts w:asciiTheme="minorHAnsi" w:hAnsiTheme="minorHAnsi" w:cstheme="minorHAnsi"/>
          <w:b/>
          <w:bCs/>
          <w:sz w:val="22"/>
          <w:szCs w:val="22"/>
        </w:rPr>
      </w:pP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415CA6">
      <w:pPr>
        <w:pStyle w:val="Akapitzlist"/>
        <w:numPr>
          <w:ilvl w:val="0"/>
          <w:numId w:val="42"/>
        </w:numPr>
        <w:suppressAutoHyphens/>
        <w:ind w:left="284" w:hanging="284"/>
        <w:jc w:val="both"/>
        <w:rPr>
          <w:rFonts w:asciiTheme="minorHAnsi" w:hAnsiTheme="minorHAnsi" w:cstheme="minorHAnsi"/>
          <w:b/>
          <w:bCs/>
          <w:sz w:val="22"/>
          <w:szCs w:val="22"/>
        </w:rPr>
      </w:pPr>
      <w:bookmarkStart w:id="6"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74A12DC5"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415CA6">
      <w:pPr>
        <w:pStyle w:val="Akapitzlist"/>
        <w:numPr>
          <w:ilvl w:val="0"/>
          <w:numId w:val="4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415CA6">
      <w:pPr>
        <w:numPr>
          <w:ilvl w:val="0"/>
          <w:numId w:val="3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415CA6">
      <w:pPr>
        <w:numPr>
          <w:ilvl w:val="0"/>
          <w:numId w:val="38"/>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415CA6">
      <w:pPr>
        <w:pStyle w:val="Akapitzlist"/>
        <w:numPr>
          <w:ilvl w:val="0"/>
          <w:numId w:val="4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20D5CCC9" w14:textId="77777777" w:rsidR="00350248" w:rsidRPr="00415CA6" w:rsidRDefault="00350248" w:rsidP="00415CA6">
      <w:pPr>
        <w:numPr>
          <w:ilvl w:val="1"/>
          <w:numId w:val="39"/>
        </w:numPr>
        <w:suppressAutoHyphens/>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p>
    <w:p w14:paraId="451DF2B1" w14:textId="77777777" w:rsidR="00350248" w:rsidRPr="00415CA6" w:rsidRDefault="00350248" w:rsidP="00415CA6">
      <w:pPr>
        <w:numPr>
          <w:ilvl w:val="1"/>
          <w:numId w:val="39"/>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NASTĘPUJĄCEMU PODWYKONAWCY: ***</w:t>
      </w:r>
      <w:r w:rsidRPr="00415CA6">
        <w:rPr>
          <w:rFonts w:asciiTheme="minorHAnsi" w:hAnsiTheme="minorHAnsi" w:cstheme="minorHAnsi"/>
          <w:sz w:val="22"/>
          <w:szCs w:val="22"/>
        </w:rPr>
        <w:t>..........................................................................................</w:t>
      </w:r>
    </w:p>
    <w:p w14:paraId="28F44891" w14:textId="77777777" w:rsidR="00350248" w:rsidRPr="00415CA6" w:rsidRDefault="00350248" w:rsidP="00350248">
      <w:pPr>
        <w:jc w:val="center"/>
        <w:rPr>
          <w:rFonts w:asciiTheme="minorHAnsi" w:hAnsiTheme="minorHAnsi" w:cstheme="minorHAnsi"/>
          <w:sz w:val="22"/>
          <w:szCs w:val="22"/>
        </w:rPr>
      </w:pPr>
      <w:r w:rsidRPr="00415CA6">
        <w:rPr>
          <w:rFonts w:asciiTheme="minorHAnsi" w:hAnsiTheme="minorHAnsi" w:cstheme="minorHAnsi"/>
          <w:sz w:val="22"/>
          <w:szCs w:val="22"/>
        </w:rPr>
        <w:t xml:space="preserve"> (podać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415CA6">
      <w:pPr>
        <w:pStyle w:val="Akapitzlist"/>
        <w:numPr>
          <w:ilvl w:val="0"/>
          <w:numId w:val="42"/>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7" w:name="_Hlk218959626"/>
    <w:p w14:paraId="04E7A758"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A044B42"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69298511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inny rodzaj</w:t>
      </w:r>
    </w:p>
    <w:p w14:paraId="21C8068F" w14:textId="77777777" w:rsidR="00350248" w:rsidRPr="00415CA6" w:rsidRDefault="005E57D7" w:rsidP="00350248">
      <w:pPr>
        <w:pStyle w:val="Akapitzlist"/>
        <w:ind w:left="284"/>
        <w:jc w:val="both"/>
        <w:rPr>
          <w:rFonts w:asciiTheme="minorHAnsi" w:hAnsiTheme="minorHAnsi" w:cstheme="minorHAnsi"/>
          <w:bCs/>
          <w:sz w:val="22"/>
          <w:szCs w:val="22"/>
        </w:rPr>
      </w:pPr>
      <w:sdt>
        <w:sdtPr>
          <w:rPr>
            <w:rFonts w:asciiTheme="minorHAnsi" w:hAnsiTheme="minorHAnsi" w:cstheme="minorHAnsi"/>
            <w:bCs/>
            <w:sz w:val="22"/>
            <w:szCs w:val="22"/>
          </w:rPr>
          <w:id w:val="-126004892"/>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jednoosobowa działalność gospodarcza</w:t>
      </w:r>
    </w:p>
    <w:p w14:paraId="11B05ECA"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211025812"/>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osoba fizyczna nieprowadząca działalności gospodarczej </w:t>
      </w:r>
    </w:p>
    <w:p w14:paraId="36311FC2"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93631973"/>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159C2E0B" w14:textId="77777777" w:rsidR="00350248" w:rsidRPr="00415CA6" w:rsidRDefault="005E57D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1337922749"/>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inny rodzaj</w:t>
      </w:r>
    </w:p>
    <w:bookmarkEnd w:id="7"/>
    <w:p w14:paraId="239F2A4C" w14:textId="77777777" w:rsidR="00350248" w:rsidRPr="00415CA6" w:rsidRDefault="00350248" w:rsidP="00350248">
      <w:pPr>
        <w:pStyle w:val="Akapitzlist"/>
        <w:spacing w:line="360" w:lineRule="auto"/>
        <w:ind w:left="709"/>
        <w:rPr>
          <w:rFonts w:asciiTheme="minorHAnsi" w:hAnsiTheme="minorHAnsi" w:cstheme="minorHAnsi"/>
          <w:bCs/>
          <w:sz w:val="22"/>
          <w:szCs w:val="22"/>
        </w:rPr>
      </w:pPr>
    </w:p>
    <w:p w14:paraId="2C267855" w14:textId="30A2210B" w:rsidR="00350248" w:rsidRPr="00415CA6" w:rsidRDefault="00350248" w:rsidP="00415CA6">
      <w:pPr>
        <w:pStyle w:val="Akapitzlist"/>
        <w:numPr>
          <w:ilvl w:val="0"/>
          <w:numId w:val="42"/>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6"/>
    <w:p w14:paraId="241BF34C" w14:textId="77777777" w:rsidR="00350248" w:rsidRPr="00415CA6" w:rsidRDefault="00350248" w:rsidP="00350248">
      <w:pPr>
        <w:rPr>
          <w:rFonts w:asciiTheme="minorHAnsi" w:hAnsiTheme="minorHAnsi" w:cstheme="minorHAnsi"/>
          <w:sz w:val="22"/>
          <w:szCs w:val="22"/>
        </w:rPr>
      </w:pPr>
    </w:p>
    <w:p w14:paraId="5F516CC5" w14:textId="77777777"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350248">
      <w:pPr>
        <w:spacing w:line="480" w:lineRule="auto"/>
        <w:ind w:right="5954"/>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1DBD2997" w:rsidR="00350248" w:rsidRPr="00415CA6" w:rsidRDefault="00350248" w:rsidP="00350248">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nr </w:t>
      </w:r>
      <w:r w:rsidRPr="00FD7514">
        <w:rPr>
          <w:rFonts w:asciiTheme="minorHAnsi" w:hAnsiTheme="minorHAnsi" w:cstheme="minorHAnsi"/>
          <w:b/>
          <w:sz w:val="22"/>
          <w:szCs w:val="22"/>
        </w:rPr>
        <w:t>SSM.DZP.200.</w:t>
      </w:r>
      <w:r w:rsidR="000F1286">
        <w:rPr>
          <w:rFonts w:asciiTheme="minorHAnsi" w:hAnsiTheme="minorHAnsi" w:cstheme="minorHAnsi"/>
          <w:b/>
          <w:sz w:val="22"/>
          <w:szCs w:val="22"/>
        </w:rPr>
        <w:t>86</w:t>
      </w:r>
      <w:r w:rsidRPr="00FD7514">
        <w:rPr>
          <w:rFonts w:asciiTheme="minorHAnsi" w:hAnsiTheme="minorHAnsi" w:cstheme="minorHAnsi"/>
          <w:b/>
          <w:sz w:val="22"/>
          <w:szCs w:val="22"/>
        </w:rPr>
        <w:t>.202</w:t>
      </w:r>
      <w:r w:rsidR="00FD7514" w:rsidRPr="00FD7514">
        <w:rPr>
          <w:rFonts w:asciiTheme="minorHAnsi" w:hAnsiTheme="minorHAnsi" w:cstheme="minorHAnsi"/>
          <w:b/>
          <w:sz w:val="22"/>
          <w:szCs w:val="22"/>
        </w:rPr>
        <w:t>6</w:t>
      </w:r>
      <w:r w:rsidRPr="00FD7514">
        <w:rPr>
          <w:rFonts w:asciiTheme="minorHAnsi" w:hAnsiTheme="minorHAnsi" w:cstheme="minorHAnsi"/>
          <w:b/>
          <w:sz w:val="22"/>
          <w:szCs w:val="22"/>
        </w:rPr>
        <w:t>,</w:t>
      </w:r>
      <w:r w:rsidRPr="00415CA6">
        <w:rPr>
          <w:rFonts w:asciiTheme="minorHAnsi" w:hAnsiTheme="minorHAnsi" w:cstheme="minorHAnsi"/>
          <w:b/>
          <w:sz w:val="22"/>
          <w:szCs w:val="22"/>
        </w:rPr>
        <w:t xml:space="preserve"> </w:t>
      </w:r>
      <w:r w:rsidRPr="00415CA6">
        <w:rPr>
          <w:rFonts w:asciiTheme="minorHAnsi" w:hAnsiTheme="minorHAnsi" w:cstheme="minorHAnsi"/>
          <w:b/>
          <w:sz w:val="22"/>
          <w:szCs w:val="22"/>
        </w:rPr>
        <w:br/>
      </w:r>
      <w:r w:rsidRPr="00FD7514">
        <w:rPr>
          <w:rFonts w:asciiTheme="minorHAnsi" w:hAnsiTheme="minorHAnsi" w:cstheme="minorHAnsi"/>
          <w:b/>
          <w:sz w:val="22"/>
          <w:szCs w:val="22"/>
        </w:rPr>
        <w:t xml:space="preserve">pn: „Dostawa </w:t>
      </w:r>
      <w:r w:rsidR="00D57895">
        <w:rPr>
          <w:rFonts w:asciiTheme="minorHAnsi" w:hAnsiTheme="minorHAnsi" w:cstheme="minorHAnsi"/>
          <w:b/>
          <w:sz w:val="22"/>
          <w:szCs w:val="22"/>
        </w:rPr>
        <w:t>igieł do biopsji czaszkowych</w:t>
      </w:r>
      <w:r w:rsidRPr="00FD7514">
        <w:rPr>
          <w:rFonts w:asciiTheme="minorHAnsi" w:hAnsiTheme="minorHAnsi" w:cstheme="minorHAnsi"/>
          <w:b/>
          <w:bCs/>
          <w:sz w:val="22"/>
          <w:szCs w:val="22"/>
        </w:rPr>
        <w:t>”</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2024 r., poz. 507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5E0823BA" w14:textId="77777777" w:rsidR="00350248" w:rsidRPr="00415CA6" w:rsidRDefault="00350248" w:rsidP="00350248">
      <w:pPr>
        <w:spacing w:line="360" w:lineRule="auto"/>
        <w:ind w:left="5664" w:firstLine="708"/>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lastRenderedPageBreak/>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070A2C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color w:val="000000"/>
          <w:sz w:val="22"/>
          <w:szCs w:val="22"/>
        </w:rPr>
        <w:t xml:space="preserve">Data: …………. r.                                             </w:t>
      </w:r>
      <w:r w:rsidRPr="00415CA6">
        <w:rPr>
          <w:rFonts w:asciiTheme="minorHAnsi" w:hAnsiTheme="minorHAnsi" w:cstheme="minorHAnsi"/>
          <w:color w:val="000000"/>
          <w:sz w:val="22"/>
          <w:szCs w:val="22"/>
        </w:rPr>
        <w:tab/>
      </w:r>
      <w:r w:rsidRPr="00415CA6">
        <w:rPr>
          <w:rFonts w:asciiTheme="minorHAnsi" w:hAnsiTheme="minorHAnsi" w:cstheme="minorHAnsi"/>
          <w:color w:val="000000"/>
          <w:sz w:val="22"/>
          <w:szCs w:val="22"/>
        </w:rPr>
        <w:tab/>
      </w:r>
      <w:r w:rsidRPr="00415CA6">
        <w:rPr>
          <w:rFonts w:asciiTheme="minorHAnsi" w:hAnsiTheme="minorHAnsi" w:cstheme="minorHAnsi"/>
          <w:color w:val="000000"/>
          <w:sz w:val="22"/>
          <w:szCs w:val="22"/>
        </w:rPr>
        <w:tab/>
        <w:t xml:space="preserve"> ……………………………</w:t>
      </w:r>
    </w:p>
    <w:p w14:paraId="6C223756" w14:textId="77777777" w:rsidR="00350248" w:rsidRPr="00415CA6" w:rsidRDefault="00350248" w:rsidP="00350248">
      <w:pPr>
        <w:ind w:left="4678" w:right="1132" w:hanging="4678"/>
        <w:jc w:val="center"/>
        <w:rPr>
          <w:rFonts w:asciiTheme="minorHAnsi" w:hAnsiTheme="minorHAnsi" w:cstheme="minorHAnsi"/>
          <w:iCs/>
          <w:sz w:val="22"/>
          <w:szCs w:val="22"/>
        </w:rPr>
      </w:pPr>
      <w:r w:rsidRPr="00415CA6">
        <w:rPr>
          <w:rFonts w:asciiTheme="minorHAnsi" w:hAnsiTheme="minorHAnsi" w:cstheme="minorHAnsi"/>
          <w:color w:val="000000"/>
          <w:sz w:val="22"/>
          <w:szCs w:val="22"/>
        </w:rPr>
        <w:tab/>
      </w: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77777777"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77777777"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0858BDCA" w14:textId="36AE8995" w:rsidR="00D57895" w:rsidRDefault="00350248" w:rsidP="00D57895">
      <w:pPr>
        <w:ind w:left="284"/>
        <w:jc w:val="center"/>
        <w:rPr>
          <w:rFonts w:asciiTheme="minorHAnsi" w:hAnsiTheme="minorHAnsi" w:cstheme="minorHAnsi"/>
          <w:b/>
          <w:bCs/>
          <w:sz w:val="22"/>
          <w:szCs w:val="22"/>
        </w:rPr>
      </w:pPr>
      <w:r w:rsidRPr="00415CA6">
        <w:rPr>
          <w:rStyle w:val="CharStyle14"/>
          <w:rFonts w:asciiTheme="minorHAnsi" w:hAnsiTheme="minorHAnsi" w:cstheme="minorHAnsi"/>
          <w:color w:val="000000"/>
          <w:sz w:val="22"/>
          <w:szCs w:val="22"/>
        </w:rPr>
        <w:t xml:space="preserve">Na potrzeby postępowania o udzielenie zamówienia </w:t>
      </w:r>
      <w:r w:rsidRPr="00FD7514">
        <w:rPr>
          <w:rStyle w:val="CharStyle14"/>
          <w:rFonts w:asciiTheme="minorHAnsi" w:hAnsiTheme="minorHAnsi" w:cstheme="minorHAnsi"/>
          <w:color w:val="000000"/>
          <w:sz w:val="22"/>
          <w:szCs w:val="22"/>
        </w:rPr>
        <w:t xml:space="preserve">publicznego nr </w:t>
      </w:r>
      <w:r w:rsidR="00D57895" w:rsidRPr="00415CA6">
        <w:rPr>
          <w:rStyle w:val="CharStyle14"/>
          <w:rFonts w:asciiTheme="minorHAnsi" w:hAnsiTheme="minorHAnsi" w:cstheme="minorHAnsi"/>
          <w:color w:val="000000"/>
          <w:sz w:val="22"/>
          <w:szCs w:val="22"/>
        </w:rPr>
        <w:t xml:space="preserve">nr </w:t>
      </w:r>
      <w:r w:rsidR="00D57895" w:rsidRPr="00FD7514">
        <w:rPr>
          <w:rFonts w:asciiTheme="minorHAnsi" w:hAnsiTheme="minorHAnsi" w:cstheme="minorHAnsi"/>
          <w:b/>
          <w:sz w:val="22"/>
          <w:szCs w:val="22"/>
        </w:rPr>
        <w:t>SSM.DZP.200.</w:t>
      </w:r>
      <w:r w:rsidR="000F1286">
        <w:rPr>
          <w:rFonts w:asciiTheme="minorHAnsi" w:hAnsiTheme="minorHAnsi" w:cstheme="minorHAnsi"/>
          <w:b/>
          <w:sz w:val="22"/>
          <w:szCs w:val="22"/>
        </w:rPr>
        <w:t>86</w:t>
      </w:r>
      <w:r w:rsidR="00D57895" w:rsidRPr="00FD7514">
        <w:rPr>
          <w:rFonts w:asciiTheme="minorHAnsi" w:hAnsiTheme="minorHAnsi" w:cstheme="minorHAnsi"/>
          <w:b/>
          <w:sz w:val="22"/>
          <w:szCs w:val="22"/>
        </w:rPr>
        <w:t>.2026,</w:t>
      </w:r>
      <w:r w:rsidR="00D57895" w:rsidRPr="00415CA6">
        <w:rPr>
          <w:rFonts w:asciiTheme="minorHAnsi" w:hAnsiTheme="minorHAnsi" w:cstheme="minorHAnsi"/>
          <w:b/>
          <w:sz w:val="22"/>
          <w:szCs w:val="22"/>
        </w:rPr>
        <w:t xml:space="preserve"> </w:t>
      </w:r>
      <w:r w:rsidR="00D57895" w:rsidRPr="00415CA6">
        <w:rPr>
          <w:rFonts w:asciiTheme="minorHAnsi" w:hAnsiTheme="minorHAnsi" w:cstheme="minorHAnsi"/>
          <w:b/>
          <w:sz w:val="22"/>
          <w:szCs w:val="22"/>
        </w:rPr>
        <w:br/>
      </w:r>
      <w:r w:rsidR="00D57895" w:rsidRPr="00FD7514">
        <w:rPr>
          <w:rFonts w:asciiTheme="minorHAnsi" w:hAnsiTheme="minorHAnsi" w:cstheme="minorHAnsi"/>
          <w:b/>
          <w:sz w:val="22"/>
          <w:szCs w:val="22"/>
        </w:rPr>
        <w:t xml:space="preserve">pn: „Dostawa </w:t>
      </w:r>
      <w:r w:rsidR="00D57895">
        <w:rPr>
          <w:rFonts w:asciiTheme="minorHAnsi" w:hAnsiTheme="minorHAnsi" w:cstheme="minorHAnsi"/>
          <w:b/>
          <w:sz w:val="22"/>
          <w:szCs w:val="22"/>
        </w:rPr>
        <w:t>igieł do biopsji czaszkowych</w:t>
      </w:r>
      <w:r w:rsidR="00D57895" w:rsidRPr="00FD7514">
        <w:rPr>
          <w:rFonts w:asciiTheme="minorHAnsi" w:hAnsiTheme="minorHAnsi" w:cstheme="minorHAnsi"/>
          <w:b/>
          <w:bCs/>
          <w:sz w:val="22"/>
          <w:szCs w:val="22"/>
        </w:rPr>
        <w:t>”</w:t>
      </w:r>
    </w:p>
    <w:p w14:paraId="2924040A" w14:textId="074F4D65" w:rsidR="00350248" w:rsidRPr="00415CA6" w:rsidRDefault="00350248" w:rsidP="00D57895">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77777777"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 xml:space="preserve">art. 7 ust. 1 pkt 1-3 ustawy z dnia 13 kwietnia 2022 r. o szczególnych rozwiązaniach w zakresie przeciwdziałania wspieraniu agresji na Ukrainę oraz służących ochronie bezpieczeństwa narodowego (tj. Dz.U. z 2024 r., poz. 507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45AE0023"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r.</w:t>
      </w:r>
    </w:p>
    <w:p w14:paraId="3254148D"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w:t>
      </w:r>
    </w:p>
    <w:p w14:paraId="5EA52FA0" w14:textId="77777777" w:rsidR="00350248" w:rsidRPr="00415CA6" w:rsidRDefault="00350248" w:rsidP="00350248">
      <w:pPr>
        <w:ind w:left="4678" w:right="1132" w:hanging="4678"/>
        <w:jc w:val="center"/>
        <w:rPr>
          <w:rFonts w:asciiTheme="minorHAnsi" w:hAnsiTheme="minorHAnsi" w:cstheme="minorHAnsi"/>
          <w:sz w:val="22"/>
          <w:szCs w:val="22"/>
        </w:rPr>
      </w:pPr>
      <w:r w:rsidRPr="00415CA6">
        <w:rPr>
          <w:rFonts w:asciiTheme="minorHAnsi" w:hAnsiTheme="minorHAnsi" w:cstheme="minorHAnsi"/>
          <w:color w:val="000000"/>
          <w:sz w:val="22"/>
          <w:szCs w:val="22"/>
        </w:rPr>
        <w:tab/>
      </w: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424B34F" w14:textId="77777777" w:rsidR="00350248" w:rsidRPr="00415CA6" w:rsidRDefault="00350248" w:rsidP="00350248">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0EFFA20A"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77777777"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KRS/CEiDG)</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7777777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44B184" w14:textId="1D45C342" w:rsidR="00D57895" w:rsidRDefault="00350248" w:rsidP="00D57895">
      <w:pPr>
        <w:ind w:left="284"/>
        <w:jc w:val="center"/>
        <w:rPr>
          <w:rFonts w:asciiTheme="minorHAnsi" w:hAnsiTheme="minorHAnsi" w:cstheme="minorHAnsi"/>
          <w:b/>
          <w:bCs/>
          <w:sz w:val="22"/>
          <w:szCs w:val="22"/>
        </w:rPr>
      </w:pPr>
      <w:r w:rsidRPr="00FD7514">
        <w:rPr>
          <w:rStyle w:val="CharStyle14"/>
          <w:rFonts w:asciiTheme="minorHAnsi" w:hAnsiTheme="minorHAnsi" w:cstheme="minorHAnsi"/>
          <w:color w:val="000000"/>
          <w:sz w:val="22"/>
          <w:szCs w:val="22"/>
        </w:rPr>
        <w:t xml:space="preserve">Na potrzeby postępowania o udzielenie zamówienia publicznego nr </w:t>
      </w:r>
      <w:r w:rsidR="00D57895" w:rsidRPr="00FD7514">
        <w:rPr>
          <w:rFonts w:asciiTheme="minorHAnsi" w:hAnsiTheme="minorHAnsi" w:cstheme="minorHAnsi"/>
          <w:b/>
          <w:sz w:val="22"/>
          <w:szCs w:val="22"/>
        </w:rPr>
        <w:t>SSM.DZP.200.</w:t>
      </w:r>
      <w:r w:rsidR="000F1286">
        <w:rPr>
          <w:rFonts w:asciiTheme="minorHAnsi" w:hAnsiTheme="minorHAnsi" w:cstheme="minorHAnsi"/>
          <w:b/>
          <w:sz w:val="22"/>
          <w:szCs w:val="22"/>
        </w:rPr>
        <w:t>86</w:t>
      </w:r>
      <w:r w:rsidR="00D57895" w:rsidRPr="00FD7514">
        <w:rPr>
          <w:rFonts w:asciiTheme="minorHAnsi" w:hAnsiTheme="minorHAnsi" w:cstheme="minorHAnsi"/>
          <w:b/>
          <w:sz w:val="22"/>
          <w:szCs w:val="22"/>
        </w:rPr>
        <w:t>.2026,</w:t>
      </w:r>
      <w:r w:rsidR="00D57895" w:rsidRPr="00415CA6">
        <w:rPr>
          <w:rFonts w:asciiTheme="minorHAnsi" w:hAnsiTheme="minorHAnsi" w:cstheme="minorHAnsi"/>
          <w:b/>
          <w:sz w:val="22"/>
          <w:szCs w:val="22"/>
        </w:rPr>
        <w:t xml:space="preserve"> </w:t>
      </w:r>
      <w:r w:rsidR="00D57895" w:rsidRPr="00415CA6">
        <w:rPr>
          <w:rFonts w:asciiTheme="minorHAnsi" w:hAnsiTheme="minorHAnsi" w:cstheme="minorHAnsi"/>
          <w:b/>
          <w:sz w:val="22"/>
          <w:szCs w:val="22"/>
        </w:rPr>
        <w:br/>
      </w:r>
      <w:r w:rsidR="00D57895" w:rsidRPr="00FD7514">
        <w:rPr>
          <w:rFonts w:asciiTheme="minorHAnsi" w:hAnsiTheme="minorHAnsi" w:cstheme="minorHAnsi"/>
          <w:b/>
          <w:sz w:val="22"/>
          <w:szCs w:val="22"/>
        </w:rPr>
        <w:t xml:space="preserve">pn: „Dostawa </w:t>
      </w:r>
      <w:r w:rsidR="00D57895">
        <w:rPr>
          <w:rFonts w:asciiTheme="minorHAnsi" w:hAnsiTheme="minorHAnsi" w:cstheme="minorHAnsi"/>
          <w:b/>
          <w:sz w:val="22"/>
          <w:szCs w:val="22"/>
        </w:rPr>
        <w:t>igieł do biopsji czaszkowych</w:t>
      </w:r>
      <w:r w:rsidR="00D57895" w:rsidRPr="00FD7514">
        <w:rPr>
          <w:rFonts w:asciiTheme="minorHAnsi" w:hAnsiTheme="minorHAnsi" w:cstheme="minorHAnsi"/>
          <w:b/>
          <w:bCs/>
          <w:sz w:val="22"/>
          <w:szCs w:val="22"/>
        </w:rPr>
        <w:t>”</w:t>
      </w:r>
    </w:p>
    <w:p w14:paraId="7A1DED82" w14:textId="2D4C9033" w:rsidR="00350248" w:rsidRPr="00415CA6" w:rsidRDefault="00350248" w:rsidP="00D57895">
      <w:pPr>
        <w:ind w:left="284"/>
        <w:jc w:val="center"/>
        <w:rPr>
          <w:rStyle w:val="CharStyle14"/>
          <w:rFonts w:asciiTheme="minorHAnsi" w:hAnsiTheme="minorHAnsi" w:cstheme="minorHAnsi"/>
          <w:color w:val="000000"/>
          <w:sz w:val="22"/>
          <w:szCs w:val="22"/>
        </w:rPr>
      </w:pPr>
      <w:r w:rsidRPr="00FD7514">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1B1E6048"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8"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C85387"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8"/>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4376F551" w:rsidR="00350248" w:rsidRPr="00415CA6" w:rsidRDefault="00350248"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 r.</w:t>
      </w:r>
    </w:p>
    <w:p w14:paraId="29E9395B" w14:textId="77777777" w:rsidR="00350248" w:rsidRPr="00415CA6" w:rsidRDefault="00350248" w:rsidP="00350248">
      <w:pPr>
        <w:spacing w:line="360" w:lineRule="auto"/>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r>
      <w:r w:rsidRPr="00415CA6">
        <w:rPr>
          <w:rFonts w:asciiTheme="minorHAnsi" w:hAnsiTheme="minorHAnsi" w:cstheme="minorHAnsi"/>
          <w:color w:val="000000"/>
          <w:sz w:val="22"/>
          <w:szCs w:val="22"/>
          <w:lang w:eastAsia="ar-SA"/>
        </w:rPr>
        <w:tab/>
        <w:t>…………………………………………</w:t>
      </w:r>
    </w:p>
    <w:p w14:paraId="734A2E60" w14:textId="77777777" w:rsidR="00350248" w:rsidRPr="00415CA6" w:rsidRDefault="00350248" w:rsidP="00350248">
      <w:pPr>
        <w:ind w:left="4678" w:right="1132" w:hanging="4678"/>
        <w:jc w:val="center"/>
        <w:rPr>
          <w:rFonts w:asciiTheme="minorHAnsi" w:hAnsiTheme="minorHAnsi" w:cstheme="minorHAnsi"/>
          <w:lang w:eastAsia="ar-SA"/>
        </w:rPr>
      </w:pPr>
      <w:r w:rsidRPr="00415CA6">
        <w:rPr>
          <w:rFonts w:asciiTheme="minorHAnsi" w:hAnsiTheme="minorHAnsi" w:cstheme="minorHAnsi"/>
          <w:color w:val="000000"/>
          <w:sz w:val="22"/>
          <w:szCs w:val="22"/>
          <w:lang w:eastAsia="ar-SA"/>
        </w:rPr>
        <w:tab/>
      </w: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9EC4E7E"/>
    <w:multiLevelType w:val="hybridMultilevel"/>
    <w:tmpl w:val="4E882780"/>
    <w:lvl w:ilvl="0" w:tplc="CBE0CEDE">
      <w:start w:val="1"/>
      <w:numFmt w:val="decimal"/>
      <w:lvlText w:val="%1)"/>
      <w:lvlJc w:val="left"/>
      <w:pPr>
        <w:ind w:left="786" w:hanging="360"/>
      </w:pPr>
      <w:rPr>
        <w:rFonts w:ascii="Calibri" w:eastAsia="Times New Roman" w:hAnsi="Calibri" w:cs="Calibri"/>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1"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5"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6"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7"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9"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6"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7"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8"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0"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5"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9"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1"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4"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5"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6"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0"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497237"/>
    <w:multiLevelType w:val="multilevel"/>
    <w:tmpl w:val="EE8292FE"/>
    <w:lvl w:ilvl="0">
      <w:start w:val="19"/>
      <w:numFmt w:val="decimal"/>
      <w:lvlText w:val="%1"/>
      <w:lvlJc w:val="left"/>
      <w:pPr>
        <w:ind w:left="435" w:hanging="435"/>
      </w:pPr>
      <w:rPr>
        <w:rFonts w:cs="Times New Roman" w:hint="default"/>
        <w:b/>
        <w:color w:val="000000"/>
      </w:rPr>
    </w:lvl>
    <w:lvl w:ilvl="1">
      <w:start w:val="20"/>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62"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5"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6"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5"/>
  </w:num>
  <w:num w:numId="2" w16cid:durableId="2100515687">
    <w:abstractNumId w:val="50"/>
  </w:num>
  <w:num w:numId="3" w16cid:durableId="360670609">
    <w:abstractNumId w:val="36"/>
  </w:num>
  <w:num w:numId="4" w16cid:durableId="901521421">
    <w:abstractNumId w:val="0"/>
  </w:num>
  <w:num w:numId="5" w16cid:durableId="956956738">
    <w:abstractNumId w:val="59"/>
  </w:num>
  <w:num w:numId="6" w16cid:durableId="486867221">
    <w:abstractNumId w:val="33"/>
  </w:num>
  <w:num w:numId="7" w16cid:durableId="1697778525">
    <w:abstractNumId w:val="47"/>
  </w:num>
  <w:num w:numId="8" w16cid:durableId="96490429">
    <w:abstractNumId w:val="2"/>
  </w:num>
  <w:num w:numId="9" w16cid:durableId="715741938">
    <w:abstractNumId w:val="38"/>
  </w:num>
  <w:num w:numId="10" w16cid:durableId="1408650233">
    <w:abstractNumId w:val="14"/>
  </w:num>
  <w:num w:numId="11" w16cid:durableId="1427461688">
    <w:abstractNumId w:val="27"/>
  </w:num>
  <w:num w:numId="12" w16cid:durableId="1754663410">
    <w:abstractNumId w:val="62"/>
  </w:num>
  <w:num w:numId="13" w16cid:durableId="947588824">
    <w:abstractNumId w:val="42"/>
  </w:num>
  <w:num w:numId="14" w16cid:durableId="682443322">
    <w:abstractNumId w:val="67"/>
  </w:num>
  <w:num w:numId="15" w16cid:durableId="1710492269">
    <w:abstractNumId w:val="6"/>
  </w:num>
  <w:num w:numId="16" w16cid:durableId="679894088">
    <w:abstractNumId w:val="41"/>
  </w:num>
  <w:num w:numId="17" w16cid:durableId="293289653">
    <w:abstractNumId w:val="68"/>
  </w:num>
  <w:num w:numId="18" w16cid:durableId="2037809010">
    <w:abstractNumId w:val="39"/>
  </w:num>
  <w:num w:numId="19" w16cid:durableId="336881057">
    <w:abstractNumId w:val="57"/>
  </w:num>
  <w:num w:numId="20" w16cid:durableId="607589658">
    <w:abstractNumId w:val="60"/>
  </w:num>
  <w:num w:numId="21" w16cid:durableId="1141189999">
    <w:abstractNumId w:val="10"/>
  </w:num>
  <w:num w:numId="22" w16cid:durableId="1514412562">
    <w:abstractNumId w:val="54"/>
  </w:num>
  <w:num w:numId="23" w16cid:durableId="1214270315">
    <w:abstractNumId w:val="28"/>
  </w:num>
  <w:num w:numId="24" w16cid:durableId="340740705">
    <w:abstractNumId w:val="65"/>
  </w:num>
  <w:num w:numId="25" w16cid:durableId="620890292">
    <w:abstractNumId w:val="23"/>
  </w:num>
  <w:num w:numId="26" w16cid:durableId="490175239">
    <w:abstractNumId w:val="37"/>
  </w:num>
  <w:num w:numId="27" w16cid:durableId="439566838">
    <w:abstractNumId w:val="44"/>
  </w:num>
  <w:num w:numId="28" w16cid:durableId="1131822187">
    <w:abstractNumId w:val="35"/>
  </w:num>
  <w:num w:numId="29" w16cid:durableId="176769765">
    <w:abstractNumId w:val="30"/>
  </w:num>
  <w:num w:numId="30" w16cid:durableId="135954178">
    <w:abstractNumId w:val="45"/>
  </w:num>
  <w:num w:numId="31" w16cid:durableId="1006053919">
    <w:abstractNumId w:val="34"/>
  </w:num>
  <w:num w:numId="32" w16cid:durableId="347563508">
    <w:abstractNumId w:val="7"/>
  </w:num>
  <w:num w:numId="33" w16cid:durableId="743068525">
    <w:abstractNumId w:val="15"/>
  </w:num>
  <w:num w:numId="34" w16cid:durableId="1577738806">
    <w:abstractNumId w:val="61"/>
  </w:num>
  <w:num w:numId="35" w16cid:durableId="1088889409">
    <w:abstractNumId w:val="26"/>
  </w:num>
  <w:num w:numId="36" w16cid:durableId="1551763925">
    <w:abstractNumId w:val="18"/>
  </w:num>
  <w:num w:numId="37" w16cid:durableId="1372923608">
    <w:abstractNumId w:val="32"/>
  </w:num>
  <w:num w:numId="38" w16cid:durableId="546264953">
    <w:abstractNumId w:val="55"/>
  </w:num>
  <w:num w:numId="39" w16cid:durableId="1630622394">
    <w:abstractNumId w:val="64"/>
  </w:num>
  <w:num w:numId="40" w16cid:durableId="1701512129">
    <w:abstractNumId w:val="3"/>
  </w:num>
  <w:num w:numId="41" w16cid:durableId="1127626995">
    <w:abstractNumId w:val="51"/>
  </w:num>
  <w:num w:numId="42" w16cid:durableId="889807834">
    <w:abstractNumId w:val="20"/>
  </w:num>
  <w:num w:numId="43" w16cid:durableId="1381199987">
    <w:abstractNumId w:val="63"/>
  </w:num>
  <w:num w:numId="44" w16cid:durableId="4677639">
    <w:abstractNumId w:val="31"/>
  </w:num>
  <w:num w:numId="45" w16cid:durableId="728456359">
    <w:abstractNumId w:val="58"/>
  </w:num>
  <w:num w:numId="46" w16cid:durableId="1450247786">
    <w:abstractNumId w:val="40"/>
  </w:num>
  <w:num w:numId="47" w16cid:durableId="947739810">
    <w:abstractNumId w:val="52"/>
  </w:num>
  <w:num w:numId="48" w16cid:durableId="2114587651">
    <w:abstractNumId w:val="5"/>
  </w:num>
  <w:num w:numId="49" w16cid:durableId="291592761">
    <w:abstractNumId w:val="17"/>
  </w:num>
  <w:num w:numId="50" w16cid:durableId="346686663">
    <w:abstractNumId w:val="8"/>
  </w:num>
  <w:num w:numId="51" w16cid:durableId="2061510184">
    <w:abstractNumId w:val="56"/>
  </w:num>
  <w:num w:numId="52" w16cid:durableId="375394416">
    <w:abstractNumId w:val="19"/>
  </w:num>
  <w:num w:numId="53" w16cid:durableId="1506437180">
    <w:abstractNumId w:val="12"/>
  </w:num>
  <w:num w:numId="54" w16cid:durableId="221867764">
    <w:abstractNumId w:val="24"/>
  </w:num>
  <w:num w:numId="55" w16cid:durableId="1258559002">
    <w:abstractNumId w:val="53"/>
  </w:num>
  <w:num w:numId="56" w16cid:durableId="619647689">
    <w:abstractNumId w:val="4"/>
  </w:num>
  <w:num w:numId="57" w16cid:durableId="1362822394">
    <w:abstractNumId w:val="13"/>
  </w:num>
  <w:num w:numId="58" w16cid:durableId="209729345">
    <w:abstractNumId w:val="29"/>
  </w:num>
  <w:num w:numId="59" w16cid:durableId="1839494895">
    <w:abstractNumId w:val="16"/>
  </w:num>
  <w:num w:numId="60" w16cid:durableId="2037806423">
    <w:abstractNumId w:val="11"/>
  </w:num>
  <w:num w:numId="61" w16cid:durableId="1492671827">
    <w:abstractNumId w:val="46"/>
  </w:num>
  <w:num w:numId="62" w16cid:durableId="1882279220">
    <w:abstractNumId w:val="43"/>
  </w:num>
  <w:num w:numId="63" w16cid:durableId="137771012">
    <w:abstractNumId w:val="9"/>
  </w:num>
  <w:num w:numId="64" w16cid:durableId="980690162">
    <w:abstractNumId w:val="22"/>
  </w:num>
  <w:num w:numId="65" w16cid:durableId="1716540204">
    <w:abstractNumId w:val="66"/>
  </w:num>
  <w:num w:numId="66" w16cid:durableId="4379603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160788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261573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2679306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0F1286"/>
    <w:rsid w:val="000F63E5"/>
    <w:rsid w:val="0014379E"/>
    <w:rsid w:val="0016497F"/>
    <w:rsid w:val="001833AD"/>
    <w:rsid w:val="001E6F45"/>
    <w:rsid w:val="00203338"/>
    <w:rsid w:val="00213C34"/>
    <w:rsid w:val="002314F9"/>
    <w:rsid w:val="00255C43"/>
    <w:rsid w:val="002C182B"/>
    <w:rsid w:val="002C505E"/>
    <w:rsid w:val="002D71D3"/>
    <w:rsid w:val="00306285"/>
    <w:rsid w:val="00350248"/>
    <w:rsid w:val="003B46B7"/>
    <w:rsid w:val="003E023C"/>
    <w:rsid w:val="003F431A"/>
    <w:rsid w:val="00415CA6"/>
    <w:rsid w:val="004423F7"/>
    <w:rsid w:val="0056557C"/>
    <w:rsid w:val="005D7BF6"/>
    <w:rsid w:val="005E57D7"/>
    <w:rsid w:val="00617FD3"/>
    <w:rsid w:val="00632F9A"/>
    <w:rsid w:val="00654968"/>
    <w:rsid w:val="00662656"/>
    <w:rsid w:val="006D0FAE"/>
    <w:rsid w:val="008721F3"/>
    <w:rsid w:val="00895551"/>
    <w:rsid w:val="008D0EA7"/>
    <w:rsid w:val="008F2776"/>
    <w:rsid w:val="008F4D45"/>
    <w:rsid w:val="009159D2"/>
    <w:rsid w:val="009607CC"/>
    <w:rsid w:val="009D401F"/>
    <w:rsid w:val="009E3AA7"/>
    <w:rsid w:val="00A56F0F"/>
    <w:rsid w:val="00AB2B56"/>
    <w:rsid w:val="00B93270"/>
    <w:rsid w:val="00BA085F"/>
    <w:rsid w:val="00C320A8"/>
    <w:rsid w:val="00C85387"/>
    <w:rsid w:val="00CA0D85"/>
    <w:rsid w:val="00D57895"/>
    <w:rsid w:val="00D70993"/>
    <w:rsid w:val="00DA5FDB"/>
    <w:rsid w:val="00DB63C5"/>
    <w:rsid w:val="00DC56F3"/>
    <w:rsid w:val="00EE5AE9"/>
    <w:rsid w:val="00F535C2"/>
    <w:rsid w:val="00F60E20"/>
    <w:rsid w:val="00FB715B"/>
    <w:rsid w:val="00FD75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paragraph" w:customStyle="1" w:styleId="Standard1">
    <w:name w:val="Standard1"/>
    <w:qFormat/>
    <w:rsid w:val="00AB2B56"/>
    <w:pPr>
      <w:suppressAutoHyphens/>
      <w:textAlignment w:val="baseline"/>
    </w:pPr>
    <w:rPr>
      <w:rFonts w:ascii="Times New Roman" w:eastAsia="Times New Roman" w:hAnsi="Times New Roman" w:cs="Times New Roman"/>
      <w:sz w:val="20"/>
      <w:szCs w:val="20"/>
    </w:rPr>
  </w:style>
  <w:style w:type="numbering" w:customStyle="1" w:styleId="WW8Num8">
    <w:name w:val="WW8Num8"/>
    <w:rsid w:val="00895551"/>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mailto:iod@med.torun.pl" TargetMode="External"/><Relationship Id="rId18" Type="http://schemas.openxmlformats.org/officeDocument/2006/relationships/hyperlink" Target="mailto:iod@med.torun.pl" TargetMode="External"/><Relationship Id="rId3" Type="http://schemas.openxmlformats.org/officeDocument/2006/relationships/settings" Target="settings.xml"/><Relationship Id="rId7" Type="http://schemas.openxmlformats.org/officeDocument/2006/relationships/hyperlink" Target="mailto:dzp@med.torun.pl" TargetMode="External"/><Relationship Id="rId12" Type="http://schemas.openxmlformats.org/officeDocument/2006/relationships/hyperlink" Target="https://www.uzp.gov.pl/strona-glowna/slider-aktualnosci/platforma-e-zamowienia-na-youtube/platforma-e-zamowienia-na-youtube" TargetMode="External"/><Relationship Id="rId17" Type="http://schemas.openxmlformats.org/officeDocument/2006/relationships/hyperlink" Target="mailto:rwalczak@med.torun.pl" TargetMode="External"/><Relationship Id="rId2" Type="http://schemas.openxmlformats.org/officeDocument/2006/relationships/styles" Target="styles.xml"/><Relationship Id="rId16" Type="http://schemas.openxmlformats.org/officeDocument/2006/relationships/hyperlink" Target="mailto:dz@med.torun.p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 TargetMode="External"/><Relationship Id="rId5" Type="http://schemas.openxmlformats.org/officeDocument/2006/relationships/footnotes" Target="footnotes.xml"/><Relationship Id="rId15" Type="http://schemas.openxmlformats.org/officeDocument/2006/relationships/hyperlink" Target="mailto:dz@med.torun.pl" TargetMode="External"/><Relationship Id="rId10" Type="http://schemas.openxmlformats.org/officeDocument/2006/relationships/hyperlink" Target="https://ezamowienia.gov.pl/p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zp@med.toru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37</Pages>
  <Words>15059</Words>
  <Characters>90355</Characters>
  <Application>Microsoft Office Word</Application>
  <DocSecurity>0</DocSecurity>
  <Lines>752</Lines>
  <Paragraphs>210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Justyna Grobelska</cp:lastModifiedBy>
  <cp:revision>3</cp:revision>
  <cp:lastPrinted>2026-03-05T11:13:00Z</cp:lastPrinted>
  <dcterms:created xsi:type="dcterms:W3CDTF">2026-03-18T08:35:00Z</dcterms:created>
  <dcterms:modified xsi:type="dcterms:W3CDTF">2026-03-18T12:12:00Z</dcterms:modified>
</cp:coreProperties>
</file>